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2D" w:rsidRPr="00CE19D0" w:rsidRDefault="002B7BE1" w:rsidP="00195161">
      <w:pPr>
        <w:pStyle w:val="Style3"/>
        <w:widowControl/>
        <w:tabs>
          <w:tab w:val="left" w:pos="307"/>
        </w:tabs>
        <w:spacing w:line="240" w:lineRule="auto"/>
        <w:rPr>
          <w:rStyle w:val="FontStyle12"/>
          <w:rFonts w:ascii="Times New Roman" w:hAnsi="Times New Roman" w:cs="Times New Roman"/>
        </w:rPr>
      </w:pPr>
      <w:bookmarkStart w:id="0" w:name="_GoBack"/>
      <w:bookmarkEnd w:id="0"/>
      <w:r w:rsidRPr="000471D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3.75pt;height:189pt;visibility:visible;mso-wrap-style:square">
            <v:imagedata r:id="rId5" o:title=""/>
          </v:shape>
        </w:pict>
      </w:r>
      <w:r w:rsidR="00EC592D" w:rsidRPr="00CE19D0">
        <w:rPr>
          <w:rStyle w:val="FontStyle12"/>
          <w:rFonts w:ascii="Times New Roman" w:hAnsi="Times New Roman" w:cs="Times New Roman"/>
        </w:rPr>
        <w:t>1.</w:t>
      </w:r>
      <w:r w:rsidR="00EC592D" w:rsidRPr="00CE19D0">
        <w:rPr>
          <w:rStyle w:val="FontStyle12"/>
          <w:rFonts w:ascii="Times New Roman" w:hAnsi="Times New Roman" w:cs="Times New Roman"/>
          <w:sz w:val="20"/>
          <w:szCs w:val="20"/>
        </w:rPr>
        <w:tab/>
      </w:r>
      <w:r w:rsidR="00EC592D" w:rsidRPr="00CE19D0">
        <w:rPr>
          <w:rStyle w:val="FontStyle12"/>
          <w:rFonts w:ascii="Times New Roman" w:hAnsi="Times New Roman" w:cs="Times New Roman"/>
        </w:rPr>
        <w:t>Настоящий Порядок регламентирует при</w:t>
      </w:r>
      <w:r w:rsidR="0071008B">
        <w:rPr>
          <w:rStyle w:val="FontStyle12"/>
          <w:rFonts w:ascii="Times New Roman" w:hAnsi="Times New Roman" w:cs="Times New Roman"/>
        </w:rPr>
        <w:t>ем граждан Российской Федерации (далее —</w:t>
      </w:r>
      <w:r w:rsidR="00EC592D" w:rsidRPr="00CE19D0">
        <w:rPr>
          <w:rStyle w:val="FontStyle12"/>
          <w:rFonts w:ascii="Times New Roman" w:hAnsi="Times New Roman" w:cs="Times New Roman"/>
        </w:rPr>
        <w:t xml:space="preserve">обучающихся) в МАОУ </w:t>
      </w:r>
      <w:r w:rsidR="0071008B">
        <w:rPr>
          <w:rStyle w:val="FontStyle12"/>
          <w:rFonts w:ascii="Times New Roman" w:hAnsi="Times New Roman" w:cs="Times New Roman"/>
        </w:rPr>
        <w:t xml:space="preserve">Шишкинская СОШ </w:t>
      </w:r>
      <w:r w:rsidR="00EC592D" w:rsidRPr="00CE19D0">
        <w:rPr>
          <w:rStyle w:val="FontStyle12"/>
          <w:rFonts w:ascii="Times New Roman" w:hAnsi="Times New Roman" w:cs="Times New Roman"/>
        </w:rPr>
        <w:t>(далее - образовательное учреждение</w:t>
      </w:r>
      <w:r w:rsidR="00EC592D">
        <w:rPr>
          <w:rStyle w:val="FontStyle12"/>
          <w:rFonts w:ascii="Times New Roman" w:hAnsi="Times New Roman" w:cs="Times New Roman"/>
        </w:rPr>
        <w:t xml:space="preserve">) для обучения по </w:t>
      </w:r>
      <w:r w:rsidR="00EC592D" w:rsidRPr="00CE19D0">
        <w:rPr>
          <w:rStyle w:val="FontStyle12"/>
          <w:rFonts w:ascii="Times New Roman" w:hAnsi="Times New Roman" w:cs="Times New Roman"/>
        </w:rPr>
        <w:t>основным общеобразовательным программ</w:t>
      </w:r>
      <w:r w:rsidR="0071008B">
        <w:rPr>
          <w:rStyle w:val="FontStyle12"/>
          <w:rFonts w:ascii="Times New Roman" w:hAnsi="Times New Roman" w:cs="Times New Roman"/>
        </w:rPr>
        <w:t xml:space="preserve">ам начального общего, основного </w:t>
      </w:r>
      <w:r w:rsidR="00EC592D" w:rsidRPr="00CE19D0">
        <w:rPr>
          <w:rStyle w:val="FontStyle12"/>
          <w:rFonts w:ascii="Times New Roman" w:hAnsi="Times New Roman" w:cs="Times New Roman"/>
        </w:rPr>
        <w:t>общего и среднего (полного) общег</w:t>
      </w:r>
      <w:r w:rsidR="0071008B">
        <w:rPr>
          <w:rStyle w:val="FontStyle12"/>
          <w:rFonts w:ascii="Times New Roman" w:hAnsi="Times New Roman" w:cs="Times New Roman"/>
        </w:rPr>
        <w:t xml:space="preserve">о образования (далее – основные </w:t>
      </w:r>
      <w:r w:rsidR="00EC592D" w:rsidRPr="00CE19D0">
        <w:rPr>
          <w:rStyle w:val="FontStyle12"/>
          <w:rFonts w:ascii="Times New Roman" w:hAnsi="Times New Roman" w:cs="Times New Roman"/>
        </w:rPr>
        <w:t>общеобразовательные программы).</w:t>
      </w:r>
    </w:p>
    <w:p w:rsidR="00EC592D" w:rsidRPr="00CE19D0" w:rsidRDefault="00EC592D" w:rsidP="00195161">
      <w:pPr>
        <w:pStyle w:val="Style3"/>
        <w:widowControl/>
        <w:tabs>
          <w:tab w:val="left" w:pos="331"/>
        </w:tabs>
        <w:spacing w:line="240" w:lineRule="auto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2.</w:t>
      </w:r>
      <w:r w:rsidRPr="00CE19D0">
        <w:rPr>
          <w:rStyle w:val="FontStyle12"/>
          <w:rFonts w:ascii="Times New Roman" w:hAnsi="Times New Roman" w:cs="Times New Roman"/>
        </w:rPr>
        <w:t>Действие настоящего Порядка распространяется на образовательные учреждения, реализующие общеобразовательные программы.</w:t>
      </w:r>
    </w:p>
    <w:p w:rsidR="00EC592D" w:rsidRPr="00CE19D0" w:rsidRDefault="00EC592D" w:rsidP="00195161">
      <w:pPr>
        <w:pStyle w:val="Style3"/>
        <w:widowControl/>
        <w:tabs>
          <w:tab w:val="left" w:pos="331"/>
        </w:tabs>
        <w:spacing w:line="240" w:lineRule="auto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3.</w:t>
      </w:r>
      <w:r w:rsidRPr="00CE19D0">
        <w:rPr>
          <w:rStyle w:val="FontStyle12"/>
          <w:rFonts w:ascii="Times New Roman" w:hAnsi="Times New Roman" w:cs="Times New Roman"/>
        </w:rPr>
        <w:t>Прием иностранных граждан и лиц без гражданства, в том числе соотечественников за рубежом, в учреждения для обучения по основным общеобразовательным программам за счет средств соответствующего бюджета бюджетной системы Российской Федерации осуществляется в соответствии с настоящим Порядком и международными договорами Российской Федерации.</w:t>
      </w:r>
    </w:p>
    <w:p w:rsidR="00EC592D" w:rsidRPr="00CE19D0" w:rsidRDefault="00EC592D" w:rsidP="00195161">
      <w:pPr>
        <w:pStyle w:val="Style3"/>
        <w:widowControl/>
        <w:tabs>
          <w:tab w:val="left" w:pos="331"/>
        </w:tabs>
        <w:spacing w:line="240" w:lineRule="auto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4.</w:t>
      </w:r>
      <w:r w:rsidRPr="00CE19D0">
        <w:rPr>
          <w:rStyle w:val="FontStyle12"/>
          <w:rFonts w:ascii="Times New Roman" w:hAnsi="Times New Roman" w:cs="Times New Roman"/>
        </w:rPr>
        <w:t>Правила приема граждан в учреждения определяются учреждением самостоятельно в соответствии с законодательством Российской Федерации и закрепляются в уставе учреждения.</w:t>
      </w:r>
    </w:p>
    <w:p w:rsidR="00EC592D" w:rsidRPr="00CE19D0" w:rsidRDefault="00EC592D" w:rsidP="00195161">
      <w:pPr>
        <w:pStyle w:val="Style3"/>
        <w:widowControl/>
        <w:tabs>
          <w:tab w:val="left" w:pos="331"/>
        </w:tabs>
        <w:spacing w:line="240" w:lineRule="auto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5.</w:t>
      </w:r>
      <w:r w:rsidRPr="00CE19D0">
        <w:rPr>
          <w:rStyle w:val="FontStyle12"/>
          <w:rFonts w:ascii="Times New Roman" w:hAnsi="Times New Roman" w:cs="Times New Roman"/>
        </w:rPr>
        <w:t xml:space="preserve">Правила приема граждан в муниципальные учреждения для обучения по основным общеобразовательным программам должны обеспечивать прием в указанные образовательные учреждения обучающихся, которые проживают на территории муниципального района закрепленной соответствующими органами местного самоуправления за конкретным образовательным учреждением (далее - закрепленная территория), </w:t>
      </w:r>
      <w:r w:rsidR="0071008B">
        <w:rPr>
          <w:rStyle w:val="FontStyle12"/>
          <w:rFonts w:ascii="Times New Roman" w:hAnsi="Times New Roman" w:cs="Times New Roman"/>
        </w:rPr>
        <w:t xml:space="preserve">и имеющих право на получение общего образования (далее - закрепленные </w:t>
      </w:r>
      <w:r w:rsidRPr="00CE19D0">
        <w:rPr>
          <w:rStyle w:val="FontStyle12"/>
          <w:rFonts w:ascii="Times New Roman" w:hAnsi="Times New Roman" w:cs="Times New Roman"/>
        </w:rPr>
        <w:t>лица).</w:t>
      </w:r>
    </w:p>
    <w:p w:rsidR="0071008B" w:rsidRDefault="00EC592D" w:rsidP="0071008B">
      <w:pPr>
        <w:pStyle w:val="Style3"/>
        <w:widowControl/>
        <w:tabs>
          <w:tab w:val="left" w:pos="331"/>
        </w:tabs>
        <w:spacing w:line="240" w:lineRule="auto"/>
        <w:rPr>
          <w:rStyle w:val="FontStyle12"/>
          <w:rFonts w:ascii="Times New Roman" w:hAnsi="Times New Roman" w:cs="Times New Roman"/>
        </w:rPr>
      </w:pPr>
      <w:r>
        <w:rPr>
          <w:rStyle w:val="FontStyle12"/>
          <w:rFonts w:ascii="Times New Roman" w:hAnsi="Times New Roman" w:cs="Times New Roman"/>
        </w:rPr>
        <w:t>6.</w:t>
      </w:r>
      <w:r w:rsidRPr="00CE19D0">
        <w:rPr>
          <w:rStyle w:val="FontStyle12"/>
          <w:rFonts w:ascii="Times New Roman" w:hAnsi="Times New Roman" w:cs="Times New Roman"/>
        </w:rPr>
        <w:t>Для закрепленных лиц, не достигших четырнадцати лет, или находящихся под опекой, местом жительства признается место жительства их законных представителей - родителей, усыновителей или опекунов.</w:t>
      </w:r>
    </w:p>
    <w:p w:rsidR="0071008B" w:rsidRDefault="00EC592D" w:rsidP="0071008B">
      <w:pPr>
        <w:pStyle w:val="Style3"/>
        <w:widowControl/>
        <w:tabs>
          <w:tab w:val="left" w:pos="331"/>
        </w:tabs>
        <w:spacing w:line="240" w:lineRule="auto"/>
        <w:rPr>
          <w:rStyle w:val="FontStyle12"/>
          <w:rFonts w:ascii="Times New Roman" w:hAnsi="Times New Roman" w:cs="Times New Roman"/>
        </w:rPr>
      </w:pPr>
      <w:r w:rsidRPr="00CE19D0">
        <w:rPr>
          <w:rStyle w:val="FontStyle12"/>
          <w:rFonts w:ascii="Times New Roman" w:hAnsi="Times New Roman" w:cs="Times New Roman"/>
        </w:rPr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  <w:r w:rsidRPr="00B44FC7">
        <w:rPr>
          <w:rStyle w:val="FontStyle12"/>
          <w:rFonts w:ascii="Times New Roman" w:hAnsi="Times New Roman" w:cs="Times New Roman"/>
        </w:rPr>
        <w:t xml:space="preserve"> </w:t>
      </w:r>
    </w:p>
    <w:p w:rsidR="00EC592D" w:rsidRDefault="00EC592D" w:rsidP="00195161">
      <w:pPr>
        <w:pStyle w:val="Style6"/>
        <w:widowControl/>
        <w:tabs>
          <w:tab w:val="left" w:pos="341"/>
        </w:tabs>
        <w:spacing w:line="240" w:lineRule="auto"/>
        <w:ind w:firstLine="0"/>
        <w:rPr>
          <w:rStyle w:val="FontStyle12"/>
          <w:rFonts w:ascii="Times New Roman" w:hAnsi="Times New Roman" w:cs="Times New Roman"/>
        </w:rPr>
      </w:pPr>
      <w:r w:rsidRPr="00907E4E">
        <w:rPr>
          <w:rStyle w:val="FontStyle12"/>
          <w:rFonts w:ascii="Times New Roman" w:hAnsi="Times New Roman" w:cs="Times New Roman"/>
        </w:rPr>
        <w:t>Р</w:t>
      </w:r>
      <w:r w:rsidRPr="00CE19D0">
        <w:rPr>
          <w:rStyle w:val="FontStyle12"/>
          <w:rFonts w:ascii="Times New Roman" w:hAnsi="Times New Roman" w:cs="Times New Roman"/>
        </w:rPr>
        <w:t>егистрация по месту жительства (пребывания) закрепленных лиц, не достигших четырнадцати лет осуществления с выдачей свидетельства о регистрации по месту жительства (свидетельства по месту пребывания) (пп.28 и 29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Федерации, утвержденных постановлением Правительства Российской Федерации от 17.07.1995 № 713 (Собрание законодательства Российской Федерации, 1995, №30, ст.2939; 1996, № 18, ст. 2144; 1997, № 8, ст.952; 200, № 13, ст. 1370; 2002, № 34, ст. 3294; 2004, № 52, ст.5493; 2008, № 14, ст. 1412; 2010, № 37, ст. 4701; № 46, ст.6024; 2011, № 44, ст.6282; 2012, №</w:t>
      </w:r>
      <w:r>
        <w:rPr>
          <w:rStyle w:val="FontStyle12"/>
          <w:rFonts w:ascii="Times New Roman" w:hAnsi="Times New Roman" w:cs="Times New Roman"/>
        </w:rPr>
        <w:t xml:space="preserve"> 17, ст. 1986; № 22, ст.2866).</w:t>
      </w:r>
    </w:p>
    <w:p w:rsidR="00EC592D" w:rsidRPr="003858F3" w:rsidRDefault="00EC592D" w:rsidP="00195161">
      <w:pPr>
        <w:pStyle w:val="Style3"/>
        <w:widowControl/>
        <w:tabs>
          <w:tab w:val="left" w:pos="331"/>
        </w:tabs>
        <w:spacing w:line="240" w:lineRule="auto"/>
        <w:rPr>
          <w:rStyle w:val="FontStyle11"/>
          <w:rFonts w:ascii="Times New Roman" w:hAnsi="Times New Roman" w:cs="Times New Roman"/>
          <w:b w:val="0"/>
          <w:bCs w:val="0"/>
        </w:rPr>
      </w:pPr>
      <w:r>
        <w:rPr>
          <w:rStyle w:val="FontStyle12"/>
          <w:rFonts w:ascii="Times New Roman" w:hAnsi="Times New Roman" w:cs="Times New Roman"/>
        </w:rPr>
        <w:t>7.</w:t>
      </w:r>
      <w:r w:rsidRPr="00CE19D0">
        <w:rPr>
          <w:rStyle w:val="FontStyle12"/>
          <w:rFonts w:ascii="Times New Roman" w:hAnsi="Times New Roman" w:cs="Times New Roman"/>
        </w:rPr>
        <w:t>Закрепленным лицам может быть отказа</w:t>
      </w:r>
      <w:r>
        <w:rPr>
          <w:rStyle w:val="FontStyle12"/>
          <w:rFonts w:ascii="Times New Roman" w:hAnsi="Times New Roman" w:cs="Times New Roman"/>
        </w:rPr>
        <w:t>но в п</w:t>
      </w:r>
      <w:r w:rsidR="0071008B">
        <w:rPr>
          <w:rStyle w:val="FontStyle12"/>
          <w:rFonts w:ascii="Times New Roman" w:hAnsi="Times New Roman" w:cs="Times New Roman"/>
        </w:rPr>
        <w:t xml:space="preserve">риеме в учреждение только </w:t>
      </w:r>
      <w:r w:rsidRPr="00CE19D0">
        <w:rPr>
          <w:rStyle w:val="FontStyle12"/>
          <w:rFonts w:ascii="Times New Roman" w:hAnsi="Times New Roman" w:cs="Times New Roman"/>
        </w:rPr>
        <w:t>по причине отсутствия в нем св</w:t>
      </w:r>
      <w:r>
        <w:rPr>
          <w:rStyle w:val="FontStyle12"/>
          <w:rFonts w:ascii="Times New Roman" w:hAnsi="Times New Roman" w:cs="Times New Roman"/>
        </w:rPr>
        <w:t>о</w:t>
      </w:r>
      <w:r w:rsidR="0071008B">
        <w:rPr>
          <w:rStyle w:val="FontStyle12"/>
          <w:rFonts w:ascii="Times New Roman" w:hAnsi="Times New Roman" w:cs="Times New Roman"/>
        </w:rPr>
        <w:t xml:space="preserve">бодных мест. В случае отказа в </w:t>
      </w:r>
      <w:r w:rsidRPr="00CE19D0">
        <w:rPr>
          <w:rStyle w:val="FontStyle12"/>
          <w:rFonts w:ascii="Times New Roman" w:hAnsi="Times New Roman" w:cs="Times New Roman"/>
        </w:rPr>
        <w:t>предоставлении места в учреждении родите</w:t>
      </w:r>
      <w:r>
        <w:rPr>
          <w:rStyle w:val="FontStyle12"/>
          <w:rFonts w:ascii="Times New Roman" w:hAnsi="Times New Roman" w:cs="Times New Roman"/>
        </w:rPr>
        <w:t>л</w:t>
      </w:r>
      <w:r w:rsidR="0071008B">
        <w:rPr>
          <w:rStyle w:val="FontStyle12"/>
          <w:rFonts w:ascii="Times New Roman" w:hAnsi="Times New Roman" w:cs="Times New Roman"/>
        </w:rPr>
        <w:t xml:space="preserve">и (законные представители) для </w:t>
      </w:r>
      <w:r w:rsidRPr="00CE19D0">
        <w:rPr>
          <w:rStyle w:val="FontStyle12"/>
          <w:rFonts w:ascii="Times New Roman" w:hAnsi="Times New Roman" w:cs="Times New Roman"/>
        </w:rPr>
        <w:t>решения вопроса об устройстве ребенка в другое учреждение обращаются в</w:t>
      </w:r>
      <w:r w:rsidR="0071008B">
        <w:rPr>
          <w:rStyle w:val="FontStyle12"/>
          <w:rFonts w:ascii="Times New Roman" w:hAnsi="Times New Roman" w:cs="Times New Roman"/>
        </w:rPr>
        <w:t xml:space="preserve"> </w:t>
      </w:r>
      <w:r>
        <w:rPr>
          <w:rStyle w:val="FontStyle11"/>
          <w:rFonts w:ascii="Times New Roman" w:hAnsi="Times New Roman" w:cs="Times New Roman"/>
          <w:b w:val="0"/>
        </w:rPr>
        <w:t xml:space="preserve">Управление образования </w:t>
      </w:r>
      <w:proofErr w:type="spellStart"/>
      <w:r>
        <w:rPr>
          <w:rStyle w:val="FontStyle11"/>
          <w:rFonts w:ascii="Times New Roman" w:hAnsi="Times New Roman" w:cs="Times New Roman"/>
          <w:b w:val="0"/>
        </w:rPr>
        <w:t>Вагайского</w:t>
      </w:r>
      <w:proofErr w:type="spellEnd"/>
      <w:r>
        <w:rPr>
          <w:rStyle w:val="FontStyle11"/>
          <w:rFonts w:ascii="Times New Roman" w:hAnsi="Times New Roman" w:cs="Times New Roman"/>
          <w:b w:val="0"/>
        </w:rPr>
        <w:t xml:space="preserve"> муниципального района.</w:t>
      </w:r>
    </w:p>
    <w:p w:rsidR="00EC592D" w:rsidRPr="00CE19D0" w:rsidRDefault="00EC592D" w:rsidP="00195161">
      <w:pPr>
        <w:pStyle w:val="Style4"/>
        <w:widowControl/>
        <w:tabs>
          <w:tab w:val="left" w:pos="552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>8.</w:t>
      </w:r>
      <w:r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  <w:r w:rsidR="00D82958">
        <w:rPr>
          <w:rStyle w:val="FontStyle11"/>
          <w:rFonts w:ascii="Times New Roman" w:hAnsi="Times New Roman" w:cs="Times New Roman"/>
          <w:b w:val="0"/>
        </w:rPr>
        <w:t>Прием граждан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 в образовательные учреждения</w:t>
      </w:r>
      <w:r>
        <w:rPr>
          <w:rStyle w:val="FontStyle11"/>
          <w:rFonts w:ascii="Times New Roman" w:hAnsi="Times New Roman" w:cs="Times New Roman"/>
          <w:b w:val="0"/>
        </w:rPr>
        <w:t xml:space="preserve"> осуществляется 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без </w:t>
      </w:r>
      <w:r w:rsidRPr="00CE19D0">
        <w:rPr>
          <w:rStyle w:val="FontStyle11"/>
          <w:rFonts w:ascii="Times New Roman" w:hAnsi="Times New Roman" w:cs="Times New Roman"/>
          <w:b w:val="0"/>
        </w:rPr>
        <w:t>вступительных испытаний (процедур отбора).</w:t>
      </w:r>
    </w:p>
    <w:p w:rsidR="00EC592D" w:rsidRPr="00CE19D0" w:rsidRDefault="00EC592D" w:rsidP="00195161">
      <w:pPr>
        <w:pStyle w:val="Style4"/>
        <w:widowControl/>
        <w:tabs>
          <w:tab w:val="left" w:pos="413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lastRenderedPageBreak/>
        <w:t>9.</w:t>
      </w:r>
      <w:r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  <w:r w:rsidRPr="00CE19D0">
        <w:rPr>
          <w:rStyle w:val="FontStyle11"/>
          <w:rFonts w:ascii="Times New Roman" w:hAnsi="Times New Roman" w:cs="Times New Roman"/>
          <w:b w:val="0"/>
        </w:rPr>
        <w:t>Прием граждан в учреждение с на</w:t>
      </w:r>
      <w:r>
        <w:rPr>
          <w:rStyle w:val="FontStyle11"/>
          <w:rFonts w:ascii="Times New Roman" w:hAnsi="Times New Roman" w:cs="Times New Roman"/>
          <w:b w:val="0"/>
        </w:rPr>
        <w:t xml:space="preserve">личием интерната проводится при   </w:t>
      </w:r>
      <w:r w:rsidRPr="00CE19D0">
        <w:rPr>
          <w:rStyle w:val="FontStyle11"/>
          <w:rFonts w:ascii="Times New Roman" w:hAnsi="Times New Roman" w:cs="Times New Roman"/>
          <w:b w:val="0"/>
        </w:rPr>
        <w:t>отсутствии медицинских противопоказаний для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 пребывания детей в таком </w:t>
      </w:r>
      <w:r w:rsidRPr="00CE19D0">
        <w:rPr>
          <w:rStyle w:val="FontStyle11"/>
          <w:rFonts w:ascii="Times New Roman" w:hAnsi="Times New Roman" w:cs="Times New Roman"/>
          <w:b w:val="0"/>
        </w:rPr>
        <w:t>учреждении.</w:t>
      </w:r>
    </w:p>
    <w:p w:rsidR="00EC592D" w:rsidRPr="00CE19D0" w:rsidRDefault="00D82958" w:rsidP="00195161">
      <w:pPr>
        <w:pStyle w:val="Style4"/>
        <w:widowControl/>
        <w:tabs>
          <w:tab w:val="left" w:pos="648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10</w:t>
      </w:r>
      <w:r w:rsidR="00EC592D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аккредитации учреждения, распорядительным актом о закрепленной территории, другими документами, регламентирующими организацию образовательного процесса, учреждение размещает копии указанных документов на информационном стенде и на официальном сайте учреждения.</w:t>
      </w:r>
    </w:p>
    <w:p w:rsidR="00EC592D" w:rsidRPr="00CE19D0" w:rsidRDefault="00D82958" w:rsidP="00195161">
      <w:pPr>
        <w:pStyle w:val="Style4"/>
        <w:widowControl/>
        <w:tabs>
          <w:tab w:val="left" w:pos="648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11</w:t>
      </w:r>
      <w:r w:rsidR="00EC592D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С целью проведения организованного приема в первый класс закрепленных лиц учреждение не позднее 10 дней с момента издания распорядительного акта размещает на информационном стенде, на официальном сайте учреждения, в средствах массовой информации (в том числе электронных) информацию о закрепленной территории для приема закрепленных лиц и о количестве мест в первых классах; не позднее 1 августа - информацию о наличии свободных мест для приема детей, не зарегистрированных на закрепленной территории.</w:t>
      </w:r>
    </w:p>
    <w:p w:rsidR="00EC592D" w:rsidRPr="00CE19D0" w:rsidRDefault="00D82958" w:rsidP="00195161">
      <w:pPr>
        <w:pStyle w:val="Style4"/>
        <w:widowControl/>
        <w:spacing w:line="240" w:lineRule="auto"/>
        <w:rPr>
          <w:rStyle w:val="FontStyle12"/>
          <w:rFonts w:ascii="Times New Roman" w:hAnsi="Times New Roman" w:cs="Times New Roman"/>
        </w:rPr>
      </w:pPr>
      <w:r>
        <w:rPr>
          <w:rStyle w:val="FontStyle11"/>
          <w:rFonts w:ascii="Times New Roman" w:hAnsi="Times New Roman" w:cs="Times New Roman"/>
          <w:b w:val="0"/>
        </w:rPr>
        <w:t>12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.</w:t>
      </w:r>
      <w:r w:rsidR="00EC592D" w:rsidRPr="00907E4E">
        <w:rPr>
          <w:rStyle w:val="FontStyle12"/>
          <w:rFonts w:ascii="Times New Roman" w:hAnsi="Times New Roman" w:cs="Times New Roman"/>
        </w:rPr>
        <w:t xml:space="preserve"> </w:t>
      </w:r>
      <w:r w:rsidR="00EC592D" w:rsidRPr="00CE19D0">
        <w:rPr>
          <w:rStyle w:val="FontStyle12"/>
          <w:rFonts w:ascii="Times New Roman" w:hAnsi="Times New Roman" w:cs="Times New Roman"/>
        </w:rPr>
        <w:t xml:space="preserve"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 статьей 10 Федерального </w:t>
      </w:r>
      <w:r w:rsidR="00EC592D" w:rsidRPr="00CE19D0">
        <w:rPr>
          <w:rStyle w:val="FontStyle13"/>
          <w:rFonts w:ascii="Times New Roman" w:hAnsi="Times New Roman" w:cs="Times New Roman"/>
        </w:rPr>
        <w:t xml:space="preserve">закона от </w:t>
      </w:r>
      <w:r w:rsidR="00EC592D" w:rsidRPr="00CE19D0">
        <w:rPr>
          <w:rStyle w:val="FontStyle12"/>
          <w:rFonts w:ascii="Times New Roman" w:hAnsi="Times New Roman" w:cs="Times New Roman"/>
        </w:rPr>
        <w:t xml:space="preserve">25.07.2002 № 115-ФЗ «О </w:t>
      </w:r>
      <w:r w:rsidR="00EC592D">
        <w:rPr>
          <w:rStyle w:val="FontStyle14"/>
          <w:rFonts w:ascii="Times New Roman" w:hAnsi="Times New Roman" w:cs="Times New Roman"/>
          <w:b w:val="0"/>
        </w:rPr>
        <w:t>правово</w:t>
      </w:r>
      <w:r w:rsidR="00EC592D" w:rsidRPr="00CE19D0">
        <w:rPr>
          <w:rStyle w:val="FontStyle14"/>
          <w:rFonts w:ascii="Times New Roman" w:hAnsi="Times New Roman" w:cs="Times New Roman"/>
          <w:b w:val="0"/>
        </w:rPr>
        <w:t xml:space="preserve">м </w:t>
      </w:r>
      <w:r w:rsidR="00EC592D" w:rsidRPr="00CE19D0">
        <w:rPr>
          <w:rStyle w:val="FontStyle12"/>
          <w:rFonts w:ascii="Times New Roman" w:hAnsi="Times New Roman" w:cs="Times New Roman"/>
        </w:rPr>
        <w:t>положении иностранных граждан в Российской Федерации» (Собрание законодательства Российской Федерации, 2002, № 30, ст. 3032).</w:t>
      </w:r>
    </w:p>
    <w:p w:rsidR="00EC592D" w:rsidRPr="00CE19D0" w:rsidRDefault="00EC592D" w:rsidP="0019516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</w:rPr>
      </w:pPr>
      <w:r w:rsidRPr="00CE19D0">
        <w:rPr>
          <w:rStyle w:val="FontStyle12"/>
          <w:rFonts w:ascii="Times New Roman" w:hAnsi="Times New Roman" w:cs="Times New Roman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C592D" w:rsidRPr="00CE19D0" w:rsidRDefault="00EC592D" w:rsidP="00195161">
      <w:pPr>
        <w:pStyle w:val="Style3"/>
        <w:widowControl/>
        <w:spacing w:line="240" w:lineRule="auto"/>
        <w:rPr>
          <w:rStyle w:val="FontStyle12"/>
          <w:rFonts w:ascii="Times New Roman" w:hAnsi="Times New Roman" w:cs="Times New Roman"/>
        </w:rPr>
      </w:pPr>
      <w:r w:rsidRPr="00CE19D0">
        <w:rPr>
          <w:rStyle w:val="FontStyle12"/>
          <w:rFonts w:ascii="Times New Roman" w:hAnsi="Times New Roman" w:cs="Times New Roman"/>
        </w:rPr>
        <w:t>В заявлении родителями (законными представителями) ребенка указываются следующие сведения:</w:t>
      </w:r>
    </w:p>
    <w:p w:rsidR="00EC592D" w:rsidRPr="00CE19D0" w:rsidRDefault="00EC592D" w:rsidP="00776BB0">
      <w:pPr>
        <w:pStyle w:val="Style5"/>
        <w:widowControl/>
        <w:tabs>
          <w:tab w:val="left" w:pos="567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proofErr w:type="gramStart"/>
      <w:r w:rsidRPr="00CE19D0">
        <w:rPr>
          <w:rStyle w:val="FontStyle12"/>
          <w:rFonts w:ascii="Times New Roman" w:hAnsi="Times New Roman" w:cs="Times New Roman"/>
        </w:rPr>
        <w:t>а)</w:t>
      </w:r>
      <w:r w:rsidRPr="00CE19D0">
        <w:rPr>
          <w:rStyle w:val="FontStyle12"/>
          <w:rFonts w:ascii="Times New Roman" w:hAnsi="Times New Roman" w:cs="Times New Roman"/>
          <w:sz w:val="20"/>
          <w:szCs w:val="20"/>
        </w:rPr>
        <w:tab/>
      </w:r>
      <w:proofErr w:type="gramEnd"/>
      <w:r w:rsidRPr="00CE19D0">
        <w:rPr>
          <w:rStyle w:val="FontStyle12"/>
          <w:rFonts w:ascii="Times New Roman" w:hAnsi="Times New Roman" w:cs="Times New Roman"/>
        </w:rPr>
        <w:t xml:space="preserve">фамилия, имя, отчество (последнее - </w:t>
      </w:r>
      <w:r w:rsidRPr="00CE19D0">
        <w:rPr>
          <w:rStyle w:val="FontStyle14"/>
          <w:rFonts w:ascii="Times New Roman" w:hAnsi="Times New Roman" w:cs="Times New Roman"/>
          <w:b w:val="0"/>
        </w:rPr>
        <w:t xml:space="preserve">при </w:t>
      </w:r>
      <w:r w:rsidRPr="00CE19D0">
        <w:rPr>
          <w:rStyle w:val="FontStyle12"/>
          <w:rFonts w:ascii="Times New Roman" w:hAnsi="Times New Roman" w:cs="Times New Roman"/>
        </w:rPr>
        <w:t>наличии) ребенка;</w:t>
      </w:r>
    </w:p>
    <w:p w:rsidR="00EC592D" w:rsidRPr="00CE19D0" w:rsidRDefault="00EC592D" w:rsidP="00776BB0">
      <w:pPr>
        <w:pStyle w:val="Style5"/>
        <w:widowControl/>
        <w:tabs>
          <w:tab w:val="left" w:pos="567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proofErr w:type="gramStart"/>
      <w:r w:rsidRPr="00CE19D0">
        <w:rPr>
          <w:rStyle w:val="FontStyle12"/>
          <w:rFonts w:ascii="Times New Roman" w:hAnsi="Times New Roman" w:cs="Times New Roman"/>
        </w:rPr>
        <w:t>б)</w:t>
      </w:r>
      <w:r w:rsidRPr="00CE19D0">
        <w:rPr>
          <w:rStyle w:val="FontStyle12"/>
          <w:rFonts w:ascii="Times New Roman" w:hAnsi="Times New Roman" w:cs="Times New Roman"/>
          <w:sz w:val="20"/>
          <w:szCs w:val="20"/>
        </w:rPr>
        <w:tab/>
      </w:r>
      <w:proofErr w:type="gramEnd"/>
      <w:r w:rsidRPr="00CE19D0">
        <w:rPr>
          <w:rStyle w:val="FontStyle14"/>
          <w:rFonts w:ascii="Times New Roman" w:hAnsi="Times New Roman" w:cs="Times New Roman"/>
          <w:b w:val="0"/>
        </w:rPr>
        <w:t xml:space="preserve">дата </w:t>
      </w:r>
      <w:r w:rsidRPr="00CE19D0">
        <w:rPr>
          <w:rStyle w:val="FontStyle12"/>
          <w:rFonts w:ascii="Times New Roman" w:hAnsi="Times New Roman" w:cs="Times New Roman"/>
        </w:rPr>
        <w:t>и место рождения ребенка;</w:t>
      </w:r>
    </w:p>
    <w:p w:rsidR="00EC592D" w:rsidRPr="00CE19D0" w:rsidRDefault="00EC592D" w:rsidP="00776BB0">
      <w:pPr>
        <w:pStyle w:val="Style5"/>
        <w:widowControl/>
        <w:tabs>
          <w:tab w:val="left" w:pos="567"/>
        </w:tabs>
        <w:spacing w:line="240" w:lineRule="auto"/>
        <w:ind w:firstLine="0"/>
        <w:jc w:val="both"/>
        <w:rPr>
          <w:rStyle w:val="FontStyle12"/>
          <w:rFonts w:ascii="Times New Roman" w:hAnsi="Times New Roman" w:cs="Times New Roman"/>
        </w:rPr>
      </w:pPr>
      <w:proofErr w:type="gramStart"/>
      <w:r w:rsidRPr="00CE19D0">
        <w:rPr>
          <w:rStyle w:val="FontStyle12"/>
          <w:rFonts w:ascii="Times New Roman" w:hAnsi="Times New Roman" w:cs="Times New Roman"/>
        </w:rPr>
        <w:t>в)</w:t>
      </w:r>
      <w:r w:rsidRPr="00CE19D0">
        <w:rPr>
          <w:rStyle w:val="FontStyle12"/>
          <w:rFonts w:ascii="Times New Roman" w:hAnsi="Times New Roman" w:cs="Times New Roman"/>
          <w:sz w:val="20"/>
          <w:szCs w:val="20"/>
        </w:rPr>
        <w:tab/>
      </w:r>
      <w:proofErr w:type="gramEnd"/>
      <w:r w:rsidRPr="00CE19D0">
        <w:rPr>
          <w:rStyle w:val="FontStyle12"/>
          <w:rFonts w:ascii="Times New Roman" w:hAnsi="Times New Roman" w:cs="Times New Roman"/>
        </w:rPr>
        <w:t>фамилия, имя, отчество (последнее - при наличии) родителей</w:t>
      </w:r>
      <w:r w:rsidRPr="00CE19D0">
        <w:rPr>
          <w:rStyle w:val="FontStyle12"/>
          <w:rFonts w:ascii="Times New Roman" w:hAnsi="Times New Roman" w:cs="Times New Roman"/>
        </w:rPr>
        <w:br/>
        <w:t>(законных представителей) ребенка.</w:t>
      </w:r>
    </w:p>
    <w:p w:rsidR="00EC592D" w:rsidRPr="00CE19D0" w:rsidRDefault="00EC592D" w:rsidP="00195161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>Родители (законные представители) закрепленных лиц, зарегистрированных по месту жительства или по месту пребывания,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обучающегося), а также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EC592D" w:rsidRPr="00CE19D0" w:rsidRDefault="00EC592D" w:rsidP="00195161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>Родители (законные представители) детей, являющихся гражданами Российской Федерации, не зарегистрированных на закрепленной территории, дополнительно предъявляют оригинал свидетельства о рождении ребенка либо заверенную в установленном порядке копию документа, подтверждающего родство заявителя (или законность представления прав обучающегося).</w:t>
      </w:r>
    </w:p>
    <w:p w:rsidR="00EC592D" w:rsidRPr="00CE19D0" w:rsidRDefault="00EC592D" w:rsidP="00195161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представителя прав обучающегося), и документа, подтверждающего право заявителя на приобретение в Российской Федерации.</w:t>
      </w:r>
    </w:p>
    <w:p w:rsidR="00EC592D" w:rsidRPr="00CE19D0" w:rsidRDefault="00EC592D" w:rsidP="00195161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>Иностранные граждане и лица без гражданства все документы предоставляют на русском языке или вместе с заверенным в установленном порядке переводом на русском языке.</w:t>
      </w:r>
    </w:p>
    <w:p w:rsidR="00EC592D" w:rsidRPr="00CE19D0" w:rsidRDefault="00776BB0" w:rsidP="00195161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 xml:space="preserve">Копии предъявляемых при приеме документов хранятся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в учреждении на время обучения ребенка.</w:t>
      </w:r>
      <w:r w:rsidR="00EC592D"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</w:p>
    <w:p w:rsidR="00EC592D" w:rsidRPr="00CE19D0" w:rsidRDefault="00D82958" w:rsidP="00195161">
      <w:pPr>
        <w:pStyle w:val="Style3"/>
        <w:widowControl/>
        <w:tabs>
          <w:tab w:val="left" w:pos="576"/>
          <w:tab w:val="left" w:pos="2602"/>
          <w:tab w:val="left" w:pos="3907"/>
          <w:tab w:val="left" w:pos="6317"/>
          <w:tab w:val="left" w:pos="8606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13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Родители (законные представите</w:t>
      </w:r>
      <w:r w:rsidR="00EC592D">
        <w:rPr>
          <w:rStyle w:val="FontStyle11"/>
          <w:rFonts w:ascii="Times New Roman" w:hAnsi="Times New Roman" w:cs="Times New Roman"/>
          <w:b w:val="0"/>
        </w:rPr>
        <w:t>л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и) детей имеют право по своему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усмотрению представлять другие док</w:t>
      </w:r>
      <w:r w:rsidR="00EC592D">
        <w:rPr>
          <w:rStyle w:val="FontStyle11"/>
          <w:rFonts w:ascii="Times New Roman" w:hAnsi="Times New Roman" w:cs="Times New Roman"/>
          <w:b w:val="0"/>
        </w:rPr>
        <w:t>ум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енты, в том числе медицинское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заключение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о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состоянии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здоровья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ребенка.</w:t>
      </w:r>
    </w:p>
    <w:p w:rsidR="00EC592D" w:rsidRPr="00CE19D0" w:rsidRDefault="00D82958" w:rsidP="00195161">
      <w:pPr>
        <w:pStyle w:val="Style3"/>
        <w:widowControl/>
        <w:tabs>
          <w:tab w:val="left" w:pos="466"/>
          <w:tab w:val="left" w:pos="2650"/>
          <w:tab w:val="left" w:pos="3710"/>
          <w:tab w:val="left" w:pos="5616"/>
          <w:tab w:val="left" w:pos="6826"/>
          <w:tab w:val="left" w:pos="8875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14</w:t>
      </w:r>
      <w:r w:rsidR="00EC592D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При приеме в первый класс детей из другого учреждения или во второй и последующий классы родители (законные представители) обучающегося дополнительно представляют личное дело обучающегося, выданное учреждением,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в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котором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он</w:t>
      </w:r>
      <w:r w:rsidR="00EC592D"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обучался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 xml:space="preserve">ранее. При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lastRenderedPageBreak/>
        <w:t>приеме в учреждение на ступень среднего общего образования родители (законные представители) обучающегося дополнительно представляют выданный ему документ государственного образца об основном общем образовании.</w:t>
      </w:r>
    </w:p>
    <w:p w:rsidR="00EC592D" w:rsidRPr="00CE19D0" w:rsidRDefault="00EC592D" w:rsidP="00776BB0">
      <w:pPr>
        <w:pStyle w:val="Style3"/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0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>Требование предоставления других документов в качест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ве основания для приема детей в </w:t>
      </w:r>
      <w:r w:rsidRPr="00CE19D0">
        <w:rPr>
          <w:rStyle w:val="FontStyle11"/>
          <w:rFonts w:ascii="Times New Roman" w:hAnsi="Times New Roman" w:cs="Times New Roman"/>
          <w:b w:val="0"/>
        </w:rPr>
        <w:t>учреждение не допускается.</w:t>
      </w:r>
    </w:p>
    <w:p w:rsidR="00EC592D" w:rsidRDefault="00D82958" w:rsidP="00195161">
      <w:pPr>
        <w:pStyle w:val="Style3"/>
        <w:widowControl/>
        <w:tabs>
          <w:tab w:val="left" w:pos="466"/>
          <w:tab w:val="left" w:pos="4632"/>
          <w:tab w:val="left" w:pos="8237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16</w:t>
      </w:r>
      <w:r w:rsidR="00EC592D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Родители (законные представители) детей, представившие в учреждение заведомо подложные документы, несут ответственность, предусмотренную законодательством</w:t>
      </w:r>
      <w:r w:rsidR="00EC592D">
        <w:rPr>
          <w:rStyle w:val="FontStyle11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Российской</w:t>
      </w:r>
      <w:r w:rsidR="00EC592D">
        <w:rPr>
          <w:rStyle w:val="FontStyle11"/>
          <w:rFonts w:ascii="Times New Roman" w:hAnsi="Times New Roman" w:cs="Times New Roman"/>
          <w:b w:val="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Федерации.</w:t>
      </w:r>
    </w:p>
    <w:p w:rsidR="00EC592D" w:rsidRPr="00CE19D0" w:rsidRDefault="00D82958" w:rsidP="00195161">
      <w:pPr>
        <w:pStyle w:val="Style2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17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. Прием заявлений в первый класс учреждений для закрепленных лиц</w:t>
      </w:r>
      <w:r>
        <w:rPr>
          <w:rStyle w:val="FontStyle11"/>
          <w:rFonts w:ascii="Times New Roman" w:hAnsi="Times New Roman" w:cs="Times New Roman"/>
          <w:b w:val="0"/>
        </w:rPr>
        <w:t>, начинается не позднее 1 февраля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 xml:space="preserve"> и завершается </w:t>
      </w:r>
      <w:r w:rsidR="00EC592D" w:rsidRPr="00CE19D0">
        <w:rPr>
          <w:rStyle w:val="FontStyle12"/>
          <w:rFonts w:ascii="Times New Roman" w:hAnsi="Times New Roman" w:cs="Times New Roman"/>
        </w:rPr>
        <w:t>не позднее 3</w:t>
      </w:r>
      <w:r>
        <w:rPr>
          <w:rStyle w:val="FontStyle12"/>
          <w:rFonts w:ascii="Times New Roman" w:hAnsi="Times New Roman" w:cs="Times New Roman"/>
        </w:rPr>
        <w:t>0 июня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 xml:space="preserve"> текущего года.</w:t>
      </w:r>
    </w:p>
    <w:p w:rsidR="00EC592D" w:rsidRPr="00CE19D0" w:rsidRDefault="00EC592D" w:rsidP="00195161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>Зачисление в Учреждение оформляется приказом директора Учреждения в течение 7 рабочих дней после приема документов в зависимости от адреса регистрации.</w:t>
      </w:r>
    </w:p>
    <w:p w:rsidR="00EC592D" w:rsidRPr="00CE19D0" w:rsidRDefault="00EC592D" w:rsidP="00195161">
      <w:pPr>
        <w:pStyle w:val="Style1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>Для детей, не зарегистрированных на закрепленной территории, прием заявлений в пер</w:t>
      </w:r>
      <w:r w:rsidR="00D82958">
        <w:rPr>
          <w:rStyle w:val="FontStyle11"/>
          <w:rFonts w:ascii="Times New Roman" w:hAnsi="Times New Roman" w:cs="Times New Roman"/>
          <w:b w:val="0"/>
        </w:rPr>
        <w:t>вый класс начинается с 1 июля</w:t>
      </w:r>
      <w:r w:rsidRPr="00CE19D0">
        <w:rPr>
          <w:rStyle w:val="FontStyle11"/>
          <w:rFonts w:ascii="Times New Roman" w:hAnsi="Times New Roman" w:cs="Times New Roman"/>
          <w:b w:val="0"/>
        </w:rPr>
        <w:t xml:space="preserve"> текущего года до момента заполнения свободных мест, но не поз</w:t>
      </w:r>
      <w:r>
        <w:rPr>
          <w:rStyle w:val="FontStyle11"/>
          <w:rFonts w:ascii="Times New Roman" w:hAnsi="Times New Roman" w:cs="Times New Roman"/>
          <w:b w:val="0"/>
        </w:rPr>
        <w:t>днее 5 сентября текущего года.</w:t>
      </w:r>
    </w:p>
    <w:p w:rsidR="00EC592D" w:rsidRPr="00CE19D0" w:rsidRDefault="00D82958" w:rsidP="00195161">
      <w:pPr>
        <w:pStyle w:val="Style3"/>
        <w:widowControl/>
        <w:tabs>
          <w:tab w:val="left" w:pos="490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18</w:t>
      </w:r>
      <w:r w:rsidR="00EC592D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Для удобства родителей (законных представителей) детей учреждение вправе установить график приема документов в зависимости от адреса регистрации.</w:t>
      </w:r>
    </w:p>
    <w:p w:rsidR="00EC592D" w:rsidRPr="00CE19D0" w:rsidRDefault="00D82958" w:rsidP="00195161">
      <w:pPr>
        <w:pStyle w:val="Style3"/>
        <w:widowControl/>
        <w:tabs>
          <w:tab w:val="left" w:pos="490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19</w:t>
      </w:r>
      <w:r w:rsidR="00EC592D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При приеме на свободные места граждан, не зарегистрированных на закрепленной территории, преимущественным правом обладают:</w:t>
      </w:r>
    </w:p>
    <w:p w:rsidR="00EC592D" w:rsidRPr="00CE19D0" w:rsidRDefault="00EC592D" w:rsidP="00195161">
      <w:pPr>
        <w:pStyle w:val="Style2"/>
        <w:widowControl/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 w:rsidRPr="00CE19D0">
        <w:rPr>
          <w:rStyle w:val="FontStyle11"/>
          <w:rFonts w:ascii="Times New Roman" w:hAnsi="Times New Roman" w:cs="Times New Roman"/>
          <w:b w:val="0"/>
        </w:rPr>
        <w:t xml:space="preserve">в первую очередь граждане, имеющие право на первоочередное предоставление места в учреждении в соответствии с законодательством Российской Федерации, нормативными правовыми актами субъектов Российской Федерации, органов местного самоуправления; </w:t>
      </w:r>
    </w:p>
    <w:p w:rsidR="00EC592D" w:rsidRPr="00CE19D0" w:rsidRDefault="00D82958" w:rsidP="00195161">
      <w:pPr>
        <w:pStyle w:val="Style3"/>
        <w:widowControl/>
        <w:tabs>
          <w:tab w:val="left" w:pos="490"/>
        </w:tabs>
        <w:spacing w:line="240" w:lineRule="auto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20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Факт ознакомления родителей (законных представителей) ребенка, в т</w:t>
      </w:r>
      <w:r w:rsidR="00EC592D">
        <w:rPr>
          <w:rStyle w:val="FontStyle11"/>
          <w:rFonts w:ascii="Times New Roman" w:hAnsi="Times New Roman" w:cs="Times New Roman"/>
          <w:b w:val="0"/>
        </w:rPr>
        <w:t xml:space="preserve">ом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числе через информационные системы общ</w:t>
      </w:r>
      <w:r w:rsidR="00EC592D">
        <w:rPr>
          <w:rStyle w:val="FontStyle11"/>
          <w:rFonts w:ascii="Times New Roman" w:hAnsi="Times New Roman" w:cs="Times New Roman"/>
          <w:b w:val="0"/>
        </w:rPr>
        <w:t xml:space="preserve">его пользования, </w:t>
      </w:r>
      <w:r w:rsidR="0071008B">
        <w:rPr>
          <w:rStyle w:val="FontStyle11"/>
          <w:rFonts w:ascii="Times New Roman" w:hAnsi="Times New Roman" w:cs="Times New Roman"/>
          <w:b w:val="0"/>
        </w:rPr>
        <w:t>с лицензией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 на осуществление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образовательной</w:t>
      </w:r>
      <w:r w:rsidR="00EC592D">
        <w:rPr>
          <w:rStyle w:val="FontStyle11"/>
          <w:rFonts w:ascii="Times New Roman" w:hAnsi="Times New Roman" w:cs="Times New Roman"/>
          <w:b w:val="0"/>
        </w:rPr>
        <w:t xml:space="preserve"> деятельности, свидетельством о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государственной аккредитации учреждения,</w:t>
      </w:r>
      <w:r w:rsidR="00EC592D">
        <w:rPr>
          <w:rStyle w:val="FontStyle11"/>
          <w:rFonts w:ascii="Times New Roman" w:hAnsi="Times New Roman" w:cs="Times New Roman"/>
          <w:b w:val="0"/>
        </w:rPr>
        <w:t xml:space="preserve"> 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уставом учреждения фиксируется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 xml:space="preserve">в заявлении о приеме и заверяется личной подписью 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родителей (законных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представителей) ребенк</w:t>
      </w:r>
      <w:r w:rsidR="00EC592D">
        <w:rPr>
          <w:rStyle w:val="FontStyle11"/>
          <w:rFonts w:ascii="Times New Roman" w:hAnsi="Times New Roman" w:cs="Times New Roman"/>
          <w:b w:val="0"/>
        </w:rPr>
        <w:t xml:space="preserve">а. 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Подписью родителей (законных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представителей)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 xml:space="preserve">обучающегося фиксируется также согласие </w:t>
      </w:r>
      <w:r w:rsidR="00EC592D">
        <w:rPr>
          <w:rStyle w:val="FontStyle11"/>
          <w:rFonts w:ascii="Times New Roman" w:hAnsi="Times New Roman" w:cs="Times New Roman"/>
          <w:b w:val="0"/>
        </w:rPr>
        <w:t>н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а обработку своих персональных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данных и персональных данных ребенка в порядке, установленном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br/>
        <w:t>федеральным законодательством.</w:t>
      </w:r>
    </w:p>
    <w:p w:rsidR="00EC592D" w:rsidRPr="00CE19D0" w:rsidRDefault="00D82958" w:rsidP="00195161">
      <w:pPr>
        <w:pStyle w:val="Style2"/>
        <w:widowControl/>
        <w:tabs>
          <w:tab w:val="left" w:pos="509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21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Документы, представленные родител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ями (законными представителями)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 xml:space="preserve">детей, регистрируются в журнале приема 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заявлений. После регистрации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заявления родителям (законным представит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елям) детей выдается расписка в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получении документов, содержащая инфо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рмацию о регистрационном номере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заявления о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 приеме ребенка в учреждение, о перечне представленных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документов. Расписка заверя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ется подписью должностного лица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учреждения,</w:t>
      </w:r>
      <w:r w:rsidR="0071008B">
        <w:rPr>
          <w:rStyle w:val="FontStyle11"/>
          <w:rFonts w:ascii="Times New Roman" w:hAnsi="Times New Roman" w:cs="Times New Roman"/>
          <w:b w:val="0"/>
        </w:rPr>
        <w:t xml:space="preserve"> </w:t>
      </w:r>
      <w:r w:rsidR="00776BB0">
        <w:rPr>
          <w:rStyle w:val="FontStyle11"/>
          <w:rFonts w:ascii="Times New Roman" w:hAnsi="Times New Roman" w:cs="Times New Roman"/>
          <w:b w:val="0"/>
        </w:rPr>
        <w:t xml:space="preserve">ответственного за прием документов, и печатью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учреждения.</w:t>
      </w:r>
    </w:p>
    <w:p w:rsidR="00EC592D" w:rsidRPr="00CE19D0" w:rsidRDefault="00D82958" w:rsidP="00195161">
      <w:pPr>
        <w:pStyle w:val="Style2"/>
        <w:widowControl/>
        <w:tabs>
          <w:tab w:val="left" w:pos="624"/>
        </w:tabs>
        <w:spacing w:line="240" w:lineRule="auto"/>
        <w:jc w:val="both"/>
        <w:rPr>
          <w:rStyle w:val="FontStyle11"/>
          <w:rFonts w:ascii="Times New Roman" w:hAnsi="Times New Roman" w:cs="Times New Roman"/>
          <w:b w:val="0"/>
        </w:rPr>
      </w:pPr>
      <w:r>
        <w:rPr>
          <w:rStyle w:val="FontStyle11"/>
          <w:rFonts w:ascii="Times New Roman" w:hAnsi="Times New Roman" w:cs="Times New Roman"/>
          <w:b w:val="0"/>
        </w:rPr>
        <w:t>22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  <w:r w:rsidR="00776BB0">
        <w:rPr>
          <w:rStyle w:val="FontStyle11"/>
          <w:rFonts w:ascii="Times New Roman" w:hAnsi="Times New Roman" w:cs="Times New Roman"/>
          <w:b w:val="0"/>
        </w:rPr>
        <w:t xml:space="preserve">Приказы размещаются в открытом доступе в день их 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издания.</w:t>
      </w:r>
    </w:p>
    <w:p w:rsidR="00EC592D" w:rsidRPr="00B44FC7" w:rsidRDefault="00D82958" w:rsidP="00195161">
      <w:pPr>
        <w:pStyle w:val="Style2"/>
        <w:widowControl/>
        <w:tabs>
          <w:tab w:val="left" w:pos="466"/>
        </w:tabs>
        <w:spacing w:line="240" w:lineRule="auto"/>
        <w:jc w:val="both"/>
        <w:rPr>
          <w:rFonts w:ascii="Times New Roman" w:hAnsi="Times New Roman" w:cs="Times New Roman"/>
          <w:bCs/>
        </w:rPr>
      </w:pPr>
      <w:r>
        <w:rPr>
          <w:rStyle w:val="FontStyle11"/>
          <w:rFonts w:ascii="Times New Roman" w:hAnsi="Times New Roman" w:cs="Times New Roman"/>
          <w:b w:val="0"/>
        </w:rPr>
        <w:t>23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t>.</w:t>
      </w:r>
      <w:r w:rsidR="00EC592D" w:rsidRPr="00CE19D0">
        <w:rPr>
          <w:rStyle w:val="FontStyle11"/>
          <w:rFonts w:ascii="Times New Roman" w:hAnsi="Times New Roman" w:cs="Times New Roman"/>
          <w:b w:val="0"/>
          <w:sz w:val="20"/>
          <w:szCs w:val="20"/>
        </w:rPr>
        <w:tab/>
      </w:r>
      <w:r w:rsidR="00EC592D" w:rsidRPr="00CE19D0">
        <w:rPr>
          <w:rStyle w:val="FontStyle11"/>
          <w:rFonts w:ascii="Times New Roman" w:hAnsi="Times New Roman" w:cs="Times New Roman"/>
          <w:b w:val="0"/>
        </w:rPr>
        <w:t>На каждого ребенка, зачисленного в учреждение, заводится личное дело,</w:t>
      </w:r>
      <w:r w:rsidR="00EC592D" w:rsidRPr="00CE19D0">
        <w:rPr>
          <w:rStyle w:val="FontStyle11"/>
          <w:rFonts w:ascii="Times New Roman" w:hAnsi="Times New Roman" w:cs="Times New Roman"/>
          <w:b w:val="0"/>
        </w:rPr>
        <w:br/>
        <w:t>в котором хранятся все сданные при приеме и иные документы.</w:t>
      </w:r>
    </w:p>
    <w:sectPr w:rsidR="00EC592D" w:rsidRPr="00B44FC7" w:rsidSect="00B44FC7">
      <w:pgSz w:w="11905" w:h="16837"/>
      <w:pgMar w:top="284" w:right="754" w:bottom="709" w:left="147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669CD"/>
    <w:multiLevelType w:val="singleLevel"/>
    <w:tmpl w:val="3970FC38"/>
    <w:lvl w:ilvl="0">
      <w:start w:val="15"/>
      <w:numFmt w:val="decimal"/>
      <w:lvlText w:val="%1."/>
      <w:legacy w:legacy="1" w:legacySpace="0" w:legacyIndent="466"/>
      <w:lvlJc w:val="left"/>
      <w:rPr>
        <w:rFonts w:ascii="Arial" w:hAnsi="Arial" w:cs="Arial" w:hint="default"/>
      </w:rPr>
    </w:lvl>
  </w:abstractNum>
  <w:abstractNum w:abstractNumId="1" w15:restartNumberingAfterBreak="0">
    <w:nsid w:val="1B4558E6"/>
    <w:multiLevelType w:val="hybridMultilevel"/>
    <w:tmpl w:val="CB644BDC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D95F95"/>
    <w:multiLevelType w:val="singleLevel"/>
    <w:tmpl w:val="2DBA9856"/>
    <w:lvl w:ilvl="0">
      <w:start w:val="1"/>
      <w:numFmt w:val="decimal"/>
      <w:lvlText w:val="%1."/>
      <w:legacy w:legacy="1" w:legacySpace="0" w:legacyIndent="341"/>
      <w:lvlJc w:val="left"/>
      <w:rPr>
        <w:rFonts w:ascii="Arial" w:hAnsi="Arial" w:cs="Arial" w:hint="default"/>
      </w:rPr>
    </w:lvl>
  </w:abstractNum>
  <w:abstractNum w:abstractNumId="3" w15:restartNumberingAfterBreak="0">
    <w:nsid w:val="52ED1F95"/>
    <w:multiLevelType w:val="singleLevel"/>
    <w:tmpl w:val="BB3C6900"/>
    <w:lvl w:ilvl="0">
      <w:start w:val="20"/>
      <w:numFmt w:val="decimal"/>
      <w:lvlText w:val="%1."/>
      <w:legacy w:legacy="1" w:legacySpace="0" w:legacyIndent="490"/>
      <w:lvlJc w:val="left"/>
      <w:rPr>
        <w:rFonts w:ascii="Arial" w:hAnsi="Arial" w:cs="Arial" w:hint="default"/>
      </w:rPr>
    </w:lvl>
  </w:abstractNum>
  <w:abstractNum w:abstractNumId="4" w15:restartNumberingAfterBreak="0">
    <w:nsid w:val="5C2F37D1"/>
    <w:multiLevelType w:val="hybridMultilevel"/>
    <w:tmpl w:val="7B2E0F18"/>
    <w:lvl w:ilvl="0" w:tplc="0419000F">
      <w:start w:val="1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2CB6488"/>
    <w:multiLevelType w:val="singleLevel"/>
    <w:tmpl w:val="DF14A808"/>
    <w:lvl w:ilvl="0">
      <w:start w:val="11"/>
      <w:numFmt w:val="decimal"/>
      <w:lvlText w:val="%1."/>
      <w:legacy w:legacy="1" w:legacySpace="0" w:legacyIndent="648"/>
      <w:lvlJc w:val="left"/>
      <w:rPr>
        <w:rFonts w:ascii="Arial" w:hAnsi="Arial" w:cs="Arial" w:hint="default"/>
      </w:rPr>
    </w:lvl>
  </w:abstractNum>
  <w:abstractNum w:abstractNumId="6" w15:restartNumberingAfterBreak="0">
    <w:nsid w:val="69D96FE4"/>
    <w:multiLevelType w:val="singleLevel"/>
    <w:tmpl w:val="3A1A4120"/>
    <w:lvl w:ilvl="0">
      <w:start w:val="2"/>
      <w:numFmt w:val="decimal"/>
      <w:lvlText w:val="%1."/>
      <w:legacy w:legacy="1" w:legacySpace="0" w:legacyIndent="331"/>
      <w:lvlJc w:val="left"/>
      <w:rPr>
        <w:rFonts w:ascii="Arial" w:hAnsi="Arial" w:cs="Arial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419"/>
    <w:rsid w:val="000321EF"/>
    <w:rsid w:val="001111D9"/>
    <w:rsid w:val="00164B37"/>
    <w:rsid w:val="00195161"/>
    <w:rsid w:val="002A7322"/>
    <w:rsid w:val="002B7BE1"/>
    <w:rsid w:val="00360E2A"/>
    <w:rsid w:val="003759CF"/>
    <w:rsid w:val="003858F3"/>
    <w:rsid w:val="00394679"/>
    <w:rsid w:val="003B2E30"/>
    <w:rsid w:val="004C204F"/>
    <w:rsid w:val="00550A71"/>
    <w:rsid w:val="005B2C26"/>
    <w:rsid w:val="006B71D9"/>
    <w:rsid w:val="006E6FE5"/>
    <w:rsid w:val="0071008B"/>
    <w:rsid w:val="007106FD"/>
    <w:rsid w:val="00776BB0"/>
    <w:rsid w:val="007F3A62"/>
    <w:rsid w:val="00852BD0"/>
    <w:rsid w:val="00907E4E"/>
    <w:rsid w:val="00930D37"/>
    <w:rsid w:val="00A627F8"/>
    <w:rsid w:val="00AE61B7"/>
    <w:rsid w:val="00B44FC7"/>
    <w:rsid w:val="00B559EF"/>
    <w:rsid w:val="00B64C7B"/>
    <w:rsid w:val="00BF0712"/>
    <w:rsid w:val="00C5274A"/>
    <w:rsid w:val="00CA1419"/>
    <w:rsid w:val="00CE19D0"/>
    <w:rsid w:val="00D82958"/>
    <w:rsid w:val="00DE344C"/>
    <w:rsid w:val="00E41B1A"/>
    <w:rsid w:val="00EC592D"/>
    <w:rsid w:val="00F95B52"/>
    <w:rsid w:val="00F9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C78F5F7-3D60-4464-975E-D78A655A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FD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A1419"/>
    <w:pPr>
      <w:widowControl w:val="0"/>
      <w:autoSpaceDE w:val="0"/>
      <w:autoSpaceDN w:val="0"/>
      <w:adjustRightInd w:val="0"/>
      <w:spacing w:line="301" w:lineRule="exact"/>
      <w:jc w:val="right"/>
    </w:pPr>
    <w:rPr>
      <w:rFonts w:ascii="Arial" w:eastAsia="Times New Roman" w:hAnsi="Arial" w:cs="Arial"/>
      <w:lang w:eastAsia="ru-RU"/>
    </w:rPr>
  </w:style>
  <w:style w:type="paragraph" w:customStyle="1" w:styleId="Style2">
    <w:name w:val="Style2"/>
    <w:basedOn w:val="a"/>
    <w:uiPriority w:val="99"/>
    <w:rsid w:val="00CA1419"/>
    <w:pPr>
      <w:widowControl w:val="0"/>
      <w:autoSpaceDE w:val="0"/>
      <w:autoSpaceDN w:val="0"/>
      <w:adjustRightInd w:val="0"/>
      <w:spacing w:line="298" w:lineRule="exact"/>
      <w:jc w:val="center"/>
    </w:pPr>
    <w:rPr>
      <w:rFonts w:ascii="Arial" w:eastAsia="Times New Roman" w:hAnsi="Arial" w:cs="Arial"/>
      <w:lang w:eastAsia="ru-RU"/>
    </w:rPr>
  </w:style>
  <w:style w:type="paragraph" w:customStyle="1" w:styleId="Style3">
    <w:name w:val="Style3"/>
    <w:basedOn w:val="a"/>
    <w:uiPriority w:val="99"/>
    <w:rsid w:val="00CA1419"/>
    <w:pPr>
      <w:widowControl w:val="0"/>
      <w:autoSpaceDE w:val="0"/>
      <w:autoSpaceDN w:val="0"/>
      <w:adjustRightInd w:val="0"/>
      <w:spacing w:line="299" w:lineRule="exact"/>
      <w:jc w:val="both"/>
    </w:pPr>
    <w:rPr>
      <w:rFonts w:ascii="Arial" w:eastAsia="Times New Roman" w:hAnsi="Arial" w:cs="Arial"/>
      <w:lang w:eastAsia="ru-RU"/>
    </w:rPr>
  </w:style>
  <w:style w:type="paragraph" w:customStyle="1" w:styleId="Style4">
    <w:name w:val="Style4"/>
    <w:basedOn w:val="a"/>
    <w:uiPriority w:val="99"/>
    <w:rsid w:val="00CA1419"/>
    <w:pPr>
      <w:widowControl w:val="0"/>
      <w:autoSpaceDE w:val="0"/>
      <w:autoSpaceDN w:val="0"/>
      <w:adjustRightInd w:val="0"/>
      <w:spacing w:line="302" w:lineRule="exact"/>
      <w:jc w:val="both"/>
    </w:pPr>
    <w:rPr>
      <w:rFonts w:ascii="Arial" w:eastAsia="Times New Roman" w:hAnsi="Arial" w:cs="Arial"/>
      <w:lang w:eastAsia="ru-RU"/>
    </w:rPr>
  </w:style>
  <w:style w:type="character" w:customStyle="1" w:styleId="FontStyle11">
    <w:name w:val="Font Style11"/>
    <w:basedOn w:val="a0"/>
    <w:uiPriority w:val="99"/>
    <w:rsid w:val="00CA1419"/>
    <w:rPr>
      <w:rFonts w:ascii="Arial" w:hAnsi="Arial" w:cs="Arial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CA1419"/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CA1419"/>
    <w:pPr>
      <w:widowControl w:val="0"/>
      <w:autoSpaceDE w:val="0"/>
      <w:autoSpaceDN w:val="0"/>
      <w:adjustRightInd w:val="0"/>
      <w:spacing w:line="298" w:lineRule="exact"/>
      <w:ind w:firstLine="566"/>
    </w:pPr>
    <w:rPr>
      <w:rFonts w:ascii="Arial" w:eastAsia="Times New Roman" w:hAnsi="Arial" w:cs="Arial"/>
      <w:lang w:eastAsia="ru-RU"/>
    </w:rPr>
  </w:style>
  <w:style w:type="paragraph" w:customStyle="1" w:styleId="Style6">
    <w:name w:val="Style6"/>
    <w:basedOn w:val="a"/>
    <w:uiPriority w:val="99"/>
    <w:rsid w:val="00CA1419"/>
    <w:pPr>
      <w:widowControl w:val="0"/>
      <w:autoSpaceDE w:val="0"/>
      <w:autoSpaceDN w:val="0"/>
      <w:adjustRightInd w:val="0"/>
      <w:spacing w:line="298" w:lineRule="exact"/>
      <w:ind w:hanging="341"/>
      <w:jc w:val="both"/>
    </w:pPr>
    <w:rPr>
      <w:rFonts w:ascii="Arial" w:eastAsia="Times New Roman" w:hAnsi="Arial" w:cs="Arial"/>
      <w:lang w:eastAsia="ru-RU"/>
    </w:rPr>
  </w:style>
  <w:style w:type="character" w:customStyle="1" w:styleId="FontStyle13">
    <w:name w:val="Font Style13"/>
    <w:basedOn w:val="a0"/>
    <w:uiPriority w:val="99"/>
    <w:rsid w:val="00CA1419"/>
    <w:rPr>
      <w:rFonts w:ascii="Arial" w:hAnsi="Arial" w:cs="Arial"/>
      <w:sz w:val="24"/>
      <w:szCs w:val="24"/>
    </w:rPr>
  </w:style>
  <w:style w:type="character" w:customStyle="1" w:styleId="FontStyle14">
    <w:name w:val="Font Style14"/>
    <w:basedOn w:val="a0"/>
    <w:uiPriority w:val="99"/>
    <w:rsid w:val="00CA1419"/>
    <w:rPr>
      <w:rFonts w:ascii="Arial" w:hAnsi="Arial" w:cs="Arial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AE61B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C1E"/>
    <w:rPr>
      <w:sz w:val="0"/>
      <w:szCs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Шишкинская СОШ</Company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213-1</cp:lastModifiedBy>
  <cp:revision>16</cp:revision>
  <cp:lastPrinted>2016-02-13T08:10:00Z</cp:lastPrinted>
  <dcterms:created xsi:type="dcterms:W3CDTF">2014-02-17T13:35:00Z</dcterms:created>
  <dcterms:modified xsi:type="dcterms:W3CDTF">2016-02-15T09:57:00Z</dcterms:modified>
</cp:coreProperties>
</file>