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01" w:rsidRDefault="00BD2701" w:rsidP="003D7841">
      <w:pPr>
        <w:spacing w:after="0" w:line="240" w:lineRule="auto"/>
        <w:jc w:val="center"/>
        <w:rPr>
          <w:b/>
          <w:sz w:val="20"/>
          <w:szCs w:val="20"/>
        </w:rPr>
      </w:pPr>
    </w:p>
    <w:p w:rsidR="00BD2701" w:rsidRDefault="00BD2701" w:rsidP="00BD2701">
      <w:pPr>
        <w:tabs>
          <w:tab w:val="left" w:pos="1128"/>
        </w:tabs>
        <w:spacing w:after="0" w:line="240" w:lineRule="auto"/>
        <w:jc w:val="center"/>
        <w:rPr>
          <w:b/>
        </w:rPr>
      </w:pPr>
      <w:r w:rsidRPr="00F67687">
        <w:rPr>
          <w:b/>
        </w:rPr>
        <w:t xml:space="preserve">Аннотация к рабочим программам по </w:t>
      </w:r>
      <w:r w:rsidR="00AD0826">
        <w:rPr>
          <w:b/>
        </w:rPr>
        <w:t>литературе 6,7,9 классы</w:t>
      </w:r>
      <w:r w:rsidRPr="00F67687">
        <w:rPr>
          <w:b/>
        </w:rPr>
        <w:t>.</w:t>
      </w:r>
    </w:p>
    <w:p w:rsidR="009A0066" w:rsidRPr="004E6080" w:rsidRDefault="009A0066" w:rsidP="00BD2701">
      <w:pPr>
        <w:tabs>
          <w:tab w:val="left" w:pos="1128"/>
        </w:tabs>
        <w:spacing w:after="0" w:line="240" w:lineRule="auto"/>
        <w:jc w:val="center"/>
        <w:rPr>
          <w:b/>
        </w:rPr>
      </w:pPr>
    </w:p>
    <w:p w:rsidR="00BD2701" w:rsidRDefault="00BD2701" w:rsidP="00BD2701">
      <w:pPr>
        <w:tabs>
          <w:tab w:val="left" w:pos="1128"/>
        </w:tabs>
        <w:spacing w:after="0" w:line="240" w:lineRule="auto"/>
      </w:pPr>
      <w:r w:rsidRPr="0069028D">
        <w:t xml:space="preserve">Рабочие программы по </w:t>
      </w:r>
      <w:r>
        <w:t>информатике</w:t>
      </w:r>
      <w:r w:rsidRPr="0069028D">
        <w:t xml:space="preserve"> в МАОУ </w:t>
      </w:r>
      <w:r>
        <w:t xml:space="preserve">Шишкинской </w:t>
      </w:r>
      <w:r w:rsidRPr="0069028D">
        <w:t xml:space="preserve">СОШ составлены на основании  следующих нормативно-правовых документов:   </w:t>
      </w:r>
    </w:p>
    <w:p w:rsidR="00BD2701" w:rsidRPr="0069028D" w:rsidRDefault="00BD2701" w:rsidP="00BD2701">
      <w:pPr>
        <w:tabs>
          <w:tab w:val="left" w:pos="1128"/>
        </w:tabs>
        <w:spacing w:after="0" w:line="240" w:lineRule="auto"/>
      </w:pPr>
      <w:r>
        <w:t>5-9</w:t>
      </w:r>
      <w:r w:rsidRPr="0069028D">
        <w:t xml:space="preserve"> класс: 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 w:rsidRPr="0069028D">
        <w:t>.о</w:t>
      </w:r>
      <w:proofErr w:type="gramEnd"/>
      <w:r w:rsidRPr="0069028D">
        <w:t xml:space="preserve">т 31.12.2015 г.), примерной программы основного общего образования по </w:t>
      </w:r>
      <w:r w:rsidR="00AD0826">
        <w:t>литературе</w:t>
      </w:r>
      <w:r w:rsidRPr="0069028D">
        <w:t>, учебного плана МАОУ</w:t>
      </w:r>
      <w:r>
        <w:t xml:space="preserve"> Шишкинской</w:t>
      </w:r>
      <w:r w:rsidRPr="0069028D">
        <w:t xml:space="preserve"> СОШ </w:t>
      </w:r>
      <w:r>
        <w:t>на 2019-2020</w:t>
      </w:r>
      <w:r w:rsidRPr="0069028D">
        <w:t xml:space="preserve"> учебный год, ООП ООО МАОУ </w:t>
      </w:r>
      <w:r>
        <w:t xml:space="preserve">Шишкинская </w:t>
      </w:r>
      <w:r w:rsidRPr="0069028D">
        <w:t xml:space="preserve">СОШ, с учетом авторской программы по </w:t>
      </w:r>
      <w:r w:rsidR="00AD0826">
        <w:t>литературе</w:t>
      </w:r>
      <w:r>
        <w:t xml:space="preserve"> Автор</w:t>
      </w:r>
      <w:r w:rsidRPr="0069028D">
        <w:t xml:space="preserve">: </w:t>
      </w:r>
      <w:proofErr w:type="spellStart"/>
      <w:r w:rsidR="00AD0826">
        <w:t>Курдюмова</w:t>
      </w:r>
      <w:proofErr w:type="spellEnd"/>
      <w:r w:rsidR="00AD0826">
        <w:t xml:space="preserve"> Т.Ф.</w:t>
      </w:r>
    </w:p>
    <w:p w:rsidR="00F72E24" w:rsidRDefault="00F72E24" w:rsidP="00ED3F6C">
      <w:pPr>
        <w:tabs>
          <w:tab w:val="left" w:pos="1128"/>
        </w:tabs>
        <w:spacing w:after="0" w:line="240" w:lineRule="auto"/>
        <w:jc w:val="center"/>
        <w:rPr>
          <w:b/>
        </w:rPr>
      </w:pPr>
    </w:p>
    <w:p w:rsidR="00BD2701" w:rsidRPr="004E6080" w:rsidRDefault="00BD2701" w:rsidP="00ED3F6C">
      <w:pPr>
        <w:tabs>
          <w:tab w:val="left" w:pos="1128"/>
        </w:tabs>
        <w:spacing w:after="0" w:line="240" w:lineRule="auto"/>
        <w:jc w:val="center"/>
        <w:rPr>
          <w:b/>
        </w:rPr>
      </w:pPr>
      <w:r w:rsidRPr="004E6080">
        <w:rPr>
          <w:b/>
        </w:rPr>
        <w:t xml:space="preserve">В соответствии с учебным планом МАОУ Шишкинской СОШ на изучение </w:t>
      </w:r>
      <w:r>
        <w:rPr>
          <w:b/>
        </w:rPr>
        <w:t xml:space="preserve">информатики </w:t>
      </w:r>
      <w:r w:rsidRPr="004E6080">
        <w:rPr>
          <w:b/>
        </w:rPr>
        <w:t>отводится:</w:t>
      </w:r>
    </w:p>
    <w:tbl>
      <w:tblPr>
        <w:tblStyle w:val="a6"/>
        <w:tblW w:w="0" w:type="auto"/>
        <w:jc w:val="center"/>
        <w:tblLook w:val="04A0"/>
      </w:tblPr>
      <w:tblGrid>
        <w:gridCol w:w="3794"/>
        <w:gridCol w:w="3544"/>
        <w:gridCol w:w="4788"/>
      </w:tblGrid>
      <w:tr w:rsidR="00BD2701" w:rsidTr="00ED3F6C">
        <w:trPr>
          <w:jc w:val="center"/>
        </w:trPr>
        <w:tc>
          <w:tcPr>
            <w:tcW w:w="3794" w:type="dxa"/>
          </w:tcPr>
          <w:p w:rsidR="00BD2701" w:rsidRDefault="00BD2701" w:rsidP="00AB4AB9">
            <w:pPr>
              <w:tabs>
                <w:tab w:val="left" w:pos="1128"/>
              </w:tabs>
            </w:pPr>
            <w:r w:rsidRPr="0069028D">
              <w:t>Класс</w:t>
            </w:r>
          </w:p>
        </w:tc>
        <w:tc>
          <w:tcPr>
            <w:tcW w:w="3544" w:type="dxa"/>
          </w:tcPr>
          <w:p w:rsidR="00BD2701" w:rsidRDefault="00BD2701" w:rsidP="00AB4AB9">
            <w:pPr>
              <w:tabs>
                <w:tab w:val="left" w:pos="1128"/>
              </w:tabs>
            </w:pPr>
            <w:r w:rsidRPr="0069028D">
              <w:t>Кол-во часов в неделю</w:t>
            </w:r>
          </w:p>
        </w:tc>
        <w:tc>
          <w:tcPr>
            <w:tcW w:w="4788" w:type="dxa"/>
          </w:tcPr>
          <w:p w:rsidR="00BD2701" w:rsidRDefault="00BD2701" w:rsidP="00AB4AB9">
            <w:pPr>
              <w:tabs>
                <w:tab w:val="left" w:pos="1128"/>
              </w:tabs>
            </w:pPr>
            <w:r w:rsidRPr="0069028D">
              <w:t>Общее кол-во часов за год</w:t>
            </w:r>
          </w:p>
        </w:tc>
      </w:tr>
      <w:tr w:rsidR="00BD2701" w:rsidTr="00ED3F6C">
        <w:trPr>
          <w:jc w:val="center"/>
        </w:trPr>
        <w:tc>
          <w:tcPr>
            <w:tcW w:w="3794" w:type="dxa"/>
          </w:tcPr>
          <w:p w:rsidR="00BD2701" w:rsidRDefault="00AD0826" w:rsidP="00AB4AB9">
            <w:pPr>
              <w:tabs>
                <w:tab w:val="left" w:pos="1128"/>
              </w:tabs>
            </w:pPr>
            <w:r>
              <w:t>6</w:t>
            </w:r>
            <w:r w:rsidR="00BD2701" w:rsidRPr="0069028D">
              <w:t xml:space="preserve"> класс</w:t>
            </w:r>
          </w:p>
        </w:tc>
        <w:tc>
          <w:tcPr>
            <w:tcW w:w="3544" w:type="dxa"/>
          </w:tcPr>
          <w:p w:rsidR="00BD2701" w:rsidRDefault="00AD0826" w:rsidP="00AB4AB9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4788" w:type="dxa"/>
          </w:tcPr>
          <w:p w:rsidR="00BD2701" w:rsidRDefault="00AD0826" w:rsidP="00AB4AB9">
            <w:pPr>
              <w:tabs>
                <w:tab w:val="left" w:pos="1128"/>
              </w:tabs>
            </w:pPr>
            <w:r>
              <w:t>102</w:t>
            </w:r>
          </w:p>
        </w:tc>
      </w:tr>
      <w:tr w:rsidR="00BD2701" w:rsidTr="00ED3F6C">
        <w:trPr>
          <w:jc w:val="center"/>
        </w:trPr>
        <w:tc>
          <w:tcPr>
            <w:tcW w:w="3794" w:type="dxa"/>
          </w:tcPr>
          <w:p w:rsidR="00BD2701" w:rsidRDefault="00AD0826" w:rsidP="00AB4AB9">
            <w:pPr>
              <w:tabs>
                <w:tab w:val="left" w:pos="1128"/>
              </w:tabs>
            </w:pPr>
            <w:r>
              <w:t>7</w:t>
            </w:r>
            <w:r w:rsidR="00BD2701" w:rsidRPr="0069028D">
              <w:t xml:space="preserve"> класс</w:t>
            </w:r>
          </w:p>
        </w:tc>
        <w:tc>
          <w:tcPr>
            <w:tcW w:w="3544" w:type="dxa"/>
          </w:tcPr>
          <w:p w:rsidR="00BD2701" w:rsidRDefault="00AD0826" w:rsidP="00AB4AB9">
            <w:pPr>
              <w:tabs>
                <w:tab w:val="left" w:pos="1128"/>
              </w:tabs>
            </w:pPr>
            <w:r>
              <w:t>2</w:t>
            </w:r>
          </w:p>
        </w:tc>
        <w:tc>
          <w:tcPr>
            <w:tcW w:w="4788" w:type="dxa"/>
          </w:tcPr>
          <w:p w:rsidR="00BD2701" w:rsidRDefault="00AD0826" w:rsidP="00AB4AB9">
            <w:pPr>
              <w:tabs>
                <w:tab w:val="left" w:pos="1128"/>
              </w:tabs>
            </w:pPr>
            <w:r>
              <w:t>68</w:t>
            </w:r>
          </w:p>
        </w:tc>
      </w:tr>
      <w:tr w:rsidR="00BD2701" w:rsidTr="00ED3F6C">
        <w:trPr>
          <w:jc w:val="center"/>
        </w:trPr>
        <w:tc>
          <w:tcPr>
            <w:tcW w:w="3794" w:type="dxa"/>
          </w:tcPr>
          <w:p w:rsidR="00BD2701" w:rsidRPr="0069028D" w:rsidRDefault="00BD2701" w:rsidP="00AB4AB9">
            <w:pPr>
              <w:tabs>
                <w:tab w:val="left" w:pos="1128"/>
              </w:tabs>
            </w:pPr>
            <w:r w:rsidRPr="0069028D">
              <w:t>9 класс</w:t>
            </w:r>
          </w:p>
        </w:tc>
        <w:tc>
          <w:tcPr>
            <w:tcW w:w="3544" w:type="dxa"/>
          </w:tcPr>
          <w:p w:rsidR="00BD2701" w:rsidRDefault="00AD0826" w:rsidP="00AB4AB9">
            <w:pPr>
              <w:tabs>
                <w:tab w:val="left" w:pos="1128"/>
              </w:tabs>
            </w:pPr>
            <w:r>
              <w:t>3</w:t>
            </w:r>
          </w:p>
        </w:tc>
        <w:tc>
          <w:tcPr>
            <w:tcW w:w="4788" w:type="dxa"/>
          </w:tcPr>
          <w:p w:rsidR="00BD2701" w:rsidRDefault="00AD0826" w:rsidP="00AB4AB9">
            <w:pPr>
              <w:tabs>
                <w:tab w:val="left" w:pos="1128"/>
              </w:tabs>
            </w:pPr>
            <w:r>
              <w:t>102</w:t>
            </w:r>
          </w:p>
        </w:tc>
      </w:tr>
    </w:tbl>
    <w:p w:rsidR="00F72E24" w:rsidRDefault="00F72E24" w:rsidP="00ED3F6C">
      <w:pPr>
        <w:tabs>
          <w:tab w:val="left" w:pos="1128"/>
        </w:tabs>
        <w:spacing w:after="0" w:line="240" w:lineRule="auto"/>
        <w:jc w:val="center"/>
        <w:rPr>
          <w:b/>
        </w:rPr>
      </w:pPr>
    </w:p>
    <w:p w:rsidR="00BD2701" w:rsidRDefault="00BD2701" w:rsidP="00ED3F6C">
      <w:pPr>
        <w:tabs>
          <w:tab w:val="left" w:pos="1128"/>
        </w:tabs>
        <w:spacing w:after="0" w:line="240" w:lineRule="auto"/>
        <w:jc w:val="center"/>
        <w:rPr>
          <w:b/>
        </w:rPr>
      </w:pPr>
      <w:r w:rsidRPr="004E6080">
        <w:rPr>
          <w:b/>
        </w:rPr>
        <w:t>Рабочие программы по предмету «</w:t>
      </w:r>
      <w:r>
        <w:rPr>
          <w:b/>
        </w:rPr>
        <w:t>Информатика</w:t>
      </w:r>
      <w:r w:rsidRPr="004E6080">
        <w:rPr>
          <w:b/>
        </w:rPr>
        <w:t>» реализуются с использованием следующих учебно</w:t>
      </w:r>
      <w:r w:rsidR="00ED3F6C">
        <w:rPr>
          <w:b/>
        </w:rPr>
        <w:t>-</w:t>
      </w:r>
      <w:r w:rsidRPr="004E6080">
        <w:rPr>
          <w:b/>
        </w:rPr>
        <w:t>методических комплексов:</w:t>
      </w:r>
    </w:p>
    <w:p w:rsidR="00ED3F6C" w:rsidRPr="004E6080" w:rsidRDefault="00ED3F6C" w:rsidP="00ED3F6C">
      <w:pPr>
        <w:tabs>
          <w:tab w:val="left" w:pos="1128"/>
        </w:tabs>
        <w:spacing w:after="0" w:line="240" w:lineRule="auto"/>
        <w:jc w:val="center"/>
        <w:rPr>
          <w:b/>
        </w:rPr>
      </w:pPr>
    </w:p>
    <w:tbl>
      <w:tblPr>
        <w:tblStyle w:val="a6"/>
        <w:tblW w:w="0" w:type="auto"/>
        <w:jc w:val="center"/>
        <w:tblLook w:val="04A0"/>
      </w:tblPr>
      <w:tblGrid>
        <w:gridCol w:w="2532"/>
        <w:gridCol w:w="11043"/>
      </w:tblGrid>
      <w:tr w:rsidR="00BD2701" w:rsidRPr="00E507FD" w:rsidTr="00ED3F6C">
        <w:trPr>
          <w:jc w:val="center"/>
        </w:trPr>
        <w:tc>
          <w:tcPr>
            <w:tcW w:w="2532" w:type="dxa"/>
          </w:tcPr>
          <w:p w:rsidR="00BD2701" w:rsidRPr="00E507FD" w:rsidRDefault="00BD2701" w:rsidP="00AB4AB9">
            <w:pPr>
              <w:tabs>
                <w:tab w:val="left" w:pos="1128"/>
              </w:tabs>
            </w:pPr>
            <w:r w:rsidRPr="00E507FD">
              <w:t>Класс</w:t>
            </w:r>
          </w:p>
        </w:tc>
        <w:tc>
          <w:tcPr>
            <w:tcW w:w="11043" w:type="dxa"/>
          </w:tcPr>
          <w:p w:rsidR="00BD2701" w:rsidRPr="00E507FD" w:rsidRDefault="00BD2701" w:rsidP="00AB4AB9">
            <w:pPr>
              <w:tabs>
                <w:tab w:val="left" w:pos="1128"/>
              </w:tabs>
            </w:pPr>
            <w:r w:rsidRPr="00E507FD">
              <w:t>УМК</w:t>
            </w:r>
          </w:p>
        </w:tc>
      </w:tr>
      <w:tr w:rsidR="00BD2701" w:rsidRPr="00E507FD" w:rsidTr="00ED3F6C">
        <w:trPr>
          <w:jc w:val="center"/>
        </w:trPr>
        <w:tc>
          <w:tcPr>
            <w:tcW w:w="2532" w:type="dxa"/>
          </w:tcPr>
          <w:p w:rsidR="00BD2701" w:rsidRPr="00E507FD" w:rsidRDefault="00AD0826" w:rsidP="00AD0826">
            <w:pPr>
              <w:tabs>
                <w:tab w:val="left" w:pos="1128"/>
              </w:tabs>
            </w:pPr>
            <w:r>
              <w:t>6</w:t>
            </w:r>
          </w:p>
        </w:tc>
        <w:tc>
          <w:tcPr>
            <w:tcW w:w="11043" w:type="dxa"/>
          </w:tcPr>
          <w:p w:rsidR="00AD0826" w:rsidRDefault="00AD0826" w:rsidP="00AD0826">
            <w:pPr>
              <w:jc w:val="both"/>
            </w:pPr>
            <w:r w:rsidRPr="0026256B">
              <w:t>Учебник «Литература» (</w:t>
            </w:r>
            <w:r w:rsidR="00B41503">
              <w:t>в 2-х частях), автор</w:t>
            </w:r>
            <w:r w:rsidR="009E0309">
              <w:t xml:space="preserve"> Т.Ф. </w:t>
            </w:r>
            <w:proofErr w:type="spellStart"/>
            <w:r w:rsidR="009E0309">
              <w:t>Курдюмова</w:t>
            </w:r>
            <w:proofErr w:type="spellEnd"/>
            <w:r w:rsidR="009E0309">
              <w:t>.</w:t>
            </w:r>
            <w:r w:rsidR="00B41503">
              <w:t xml:space="preserve"> Дрофа  2015</w:t>
            </w:r>
            <w:r w:rsidRPr="0026256B">
              <w:t>.</w:t>
            </w:r>
          </w:p>
          <w:p w:rsidR="00BD2701" w:rsidRPr="00BD2701" w:rsidRDefault="00BD2701" w:rsidP="00BD270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2701" w:rsidRPr="00E507FD" w:rsidTr="00ED3F6C">
        <w:trPr>
          <w:jc w:val="center"/>
        </w:trPr>
        <w:tc>
          <w:tcPr>
            <w:tcW w:w="2532" w:type="dxa"/>
          </w:tcPr>
          <w:p w:rsidR="00BD2701" w:rsidRPr="00E507FD" w:rsidRDefault="00AD0826" w:rsidP="00AB4AB9">
            <w:pPr>
              <w:tabs>
                <w:tab w:val="left" w:pos="1128"/>
              </w:tabs>
            </w:pPr>
            <w:r>
              <w:t>7</w:t>
            </w:r>
          </w:p>
        </w:tc>
        <w:tc>
          <w:tcPr>
            <w:tcW w:w="11043" w:type="dxa"/>
          </w:tcPr>
          <w:p w:rsidR="00F46754" w:rsidRDefault="00F46754" w:rsidP="00F46754">
            <w:pPr>
              <w:jc w:val="both"/>
            </w:pPr>
            <w:r w:rsidRPr="0026256B">
              <w:t>Учебник «Литература» (</w:t>
            </w:r>
            <w:r>
              <w:t xml:space="preserve">в 2-х частях), </w:t>
            </w:r>
            <w:r w:rsidR="00317F16">
              <w:t xml:space="preserve">автор Т.Ф. </w:t>
            </w:r>
            <w:proofErr w:type="spellStart"/>
            <w:r w:rsidR="00317F16">
              <w:t>Курдюмова</w:t>
            </w:r>
            <w:proofErr w:type="spellEnd"/>
            <w:r w:rsidR="007E17BA">
              <w:t>.</w:t>
            </w:r>
            <w:r>
              <w:t xml:space="preserve"> Дрофа  201</w:t>
            </w:r>
            <w:r w:rsidR="00277230">
              <w:t>4</w:t>
            </w:r>
            <w:r w:rsidRPr="0026256B">
              <w:t>.</w:t>
            </w:r>
          </w:p>
          <w:p w:rsidR="00BD2701" w:rsidRPr="00BD2701" w:rsidRDefault="00BD2701" w:rsidP="00BD270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D2701" w:rsidRPr="00E507FD" w:rsidTr="00ED3F6C">
        <w:trPr>
          <w:jc w:val="center"/>
        </w:trPr>
        <w:tc>
          <w:tcPr>
            <w:tcW w:w="2532" w:type="dxa"/>
          </w:tcPr>
          <w:p w:rsidR="00BD2701" w:rsidRPr="00E507FD" w:rsidRDefault="00BD2701" w:rsidP="00AB4AB9">
            <w:pPr>
              <w:tabs>
                <w:tab w:val="left" w:pos="1128"/>
              </w:tabs>
            </w:pPr>
            <w:r w:rsidRPr="00E507FD">
              <w:t>9</w:t>
            </w:r>
          </w:p>
        </w:tc>
        <w:tc>
          <w:tcPr>
            <w:tcW w:w="11043" w:type="dxa"/>
          </w:tcPr>
          <w:p w:rsidR="00202653" w:rsidRDefault="00202653" w:rsidP="00202653">
            <w:pPr>
              <w:jc w:val="both"/>
            </w:pPr>
            <w:r w:rsidRPr="0026256B">
              <w:t>Учебник «Литература» (</w:t>
            </w:r>
            <w:r w:rsidR="004F2FD5">
              <w:t xml:space="preserve">в 2-х частях), </w:t>
            </w:r>
            <w:r w:rsidR="00317F16">
              <w:t>автор Т.Ф. Курдюмова</w:t>
            </w:r>
            <w:r w:rsidR="007E17BA">
              <w:t>.</w:t>
            </w:r>
            <w:r w:rsidR="00317F16">
              <w:t xml:space="preserve"> </w:t>
            </w:r>
            <w:r w:rsidR="004F2FD5">
              <w:t>Дрофа  2016</w:t>
            </w:r>
            <w:r w:rsidRPr="0026256B">
              <w:t>.</w:t>
            </w:r>
          </w:p>
          <w:p w:rsidR="00BD2701" w:rsidRPr="00CD5DD3" w:rsidRDefault="00BD2701" w:rsidP="00CD5DD3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D2701" w:rsidRPr="008346FF" w:rsidRDefault="00BD2701" w:rsidP="00BD2701">
      <w:pPr>
        <w:spacing w:after="0" w:line="240" w:lineRule="auto"/>
        <w:rPr>
          <w:b/>
          <w:sz w:val="20"/>
          <w:szCs w:val="20"/>
        </w:rPr>
      </w:pPr>
    </w:p>
    <w:sectPr w:rsidR="00BD2701" w:rsidRPr="008346FF" w:rsidSect="00ED3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1">
    <w:nsid w:val="05151C0E"/>
    <w:multiLevelType w:val="multilevel"/>
    <w:tmpl w:val="06D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D4081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6405"/>
    <w:multiLevelType w:val="hybridMultilevel"/>
    <w:tmpl w:val="A74A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C3C42"/>
    <w:multiLevelType w:val="multilevel"/>
    <w:tmpl w:val="C52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82A05"/>
    <w:multiLevelType w:val="multilevel"/>
    <w:tmpl w:val="599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26385"/>
    <w:multiLevelType w:val="hybridMultilevel"/>
    <w:tmpl w:val="D64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A7868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7841"/>
    <w:rsid w:val="00002CC5"/>
    <w:rsid w:val="000D683A"/>
    <w:rsid w:val="001874E0"/>
    <w:rsid w:val="00202653"/>
    <w:rsid w:val="00211C40"/>
    <w:rsid w:val="00277230"/>
    <w:rsid w:val="00317F16"/>
    <w:rsid w:val="00342487"/>
    <w:rsid w:val="003D7841"/>
    <w:rsid w:val="004261A1"/>
    <w:rsid w:val="004F2FD5"/>
    <w:rsid w:val="00517A72"/>
    <w:rsid w:val="007E17BA"/>
    <w:rsid w:val="008346FF"/>
    <w:rsid w:val="008653E7"/>
    <w:rsid w:val="009A0066"/>
    <w:rsid w:val="009C27D1"/>
    <w:rsid w:val="009E0309"/>
    <w:rsid w:val="00AC336B"/>
    <w:rsid w:val="00AD0826"/>
    <w:rsid w:val="00B41503"/>
    <w:rsid w:val="00BD2701"/>
    <w:rsid w:val="00C25F5B"/>
    <w:rsid w:val="00CD5DD3"/>
    <w:rsid w:val="00D9039D"/>
    <w:rsid w:val="00ED3F6C"/>
    <w:rsid w:val="00F20621"/>
    <w:rsid w:val="00F46754"/>
    <w:rsid w:val="00F7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4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7841"/>
    <w:rPr>
      <w:color w:val="0000FF"/>
      <w:u w:val="single"/>
    </w:rPr>
  </w:style>
  <w:style w:type="paragraph" w:styleId="a4">
    <w:name w:val="Title"/>
    <w:basedOn w:val="a"/>
    <w:link w:val="a5"/>
    <w:qFormat/>
    <w:rsid w:val="003D784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5">
    <w:name w:val="Название Знак"/>
    <w:basedOn w:val="a0"/>
    <w:link w:val="a4"/>
    <w:rsid w:val="003D7841"/>
    <w:rPr>
      <w:rFonts w:ascii="Arial" w:eastAsia="Times New Roman" w:hAnsi="Arial" w:cs="Times New Roman"/>
      <w:b/>
      <w:bCs/>
      <w:sz w:val="28"/>
      <w:szCs w:val="26"/>
      <w:lang w:eastAsia="ru-RU"/>
    </w:rPr>
  </w:style>
  <w:style w:type="table" w:styleId="a6">
    <w:name w:val="Table Grid"/>
    <w:basedOn w:val="a1"/>
    <w:uiPriority w:val="59"/>
    <w:rsid w:val="00BD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18</cp:revision>
  <dcterms:created xsi:type="dcterms:W3CDTF">2019-08-28T15:57:00Z</dcterms:created>
  <dcterms:modified xsi:type="dcterms:W3CDTF">2019-09-11T05:22:00Z</dcterms:modified>
</cp:coreProperties>
</file>