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44" w:rsidRPr="00090C44" w:rsidRDefault="00090C44" w:rsidP="00090C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0C44" w:rsidRPr="00090C44" w:rsidRDefault="00090C44" w:rsidP="00090C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0C44" w:rsidRPr="00090C44" w:rsidRDefault="00090C44" w:rsidP="00090C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4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90C44" w:rsidRPr="00090C44" w:rsidRDefault="00090C44" w:rsidP="00090C44">
      <w:pPr>
        <w:spacing w:after="0"/>
        <w:rPr>
          <w:rStyle w:val="c1"/>
          <w:rFonts w:ascii="Times New Roman" w:hAnsi="Times New Roman" w:cs="Times New Roman"/>
          <w:sz w:val="24"/>
          <w:szCs w:val="24"/>
        </w:rPr>
      </w:pPr>
    </w:p>
    <w:p w:rsidR="00090C44" w:rsidRPr="00090C44" w:rsidRDefault="00090C44" w:rsidP="00090C44">
      <w:pPr>
        <w:spacing w:after="0"/>
        <w:ind w:firstLine="851"/>
        <w:rPr>
          <w:rStyle w:val="c1"/>
          <w:rFonts w:ascii="Times New Roman" w:hAnsi="Times New Roman" w:cs="Times New Roman"/>
          <w:sz w:val="24"/>
          <w:szCs w:val="24"/>
        </w:rPr>
      </w:pPr>
      <w:r w:rsidRPr="00090C44">
        <w:rPr>
          <w:rStyle w:val="c1"/>
          <w:rFonts w:ascii="Times New Roman" w:hAnsi="Times New Roman" w:cs="Times New Roman"/>
          <w:sz w:val="24"/>
          <w:szCs w:val="24"/>
        </w:rPr>
        <w:t>Рабочая программа предназначена для обучающихся  6  классов по курсу «Основы духовно-нравственной культуры народов России» в 2022-2023 учебном году.</w:t>
      </w:r>
    </w:p>
    <w:p w:rsidR="00090C44" w:rsidRPr="00090C44" w:rsidRDefault="00090C44" w:rsidP="00090C44">
      <w:pPr>
        <w:spacing w:after="0"/>
        <w:ind w:firstLine="851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090C44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Рабочая программа учебного предмета «ОДНКНР» для 6 класса составлена в соответствии с нормативными документами: </w:t>
      </w:r>
    </w:p>
    <w:p w:rsidR="00090C44" w:rsidRPr="00090C44" w:rsidRDefault="00090C44" w:rsidP="00090C44">
      <w:pPr>
        <w:pStyle w:val="a4"/>
        <w:numPr>
          <w:ilvl w:val="0"/>
          <w:numId w:val="2"/>
        </w:numPr>
        <w:spacing w:line="276" w:lineRule="auto"/>
        <w:ind w:left="0" w:firstLine="0"/>
      </w:pPr>
      <w:r w:rsidRPr="00090C44">
        <w:t>Закон Российской Федерации от 29.12.2012 № 273-ФЗ «Об образовании в Российской Федерации».</w:t>
      </w:r>
    </w:p>
    <w:p w:rsidR="00090C44" w:rsidRPr="00090C44" w:rsidRDefault="00090C44" w:rsidP="00090C44">
      <w:pPr>
        <w:pStyle w:val="a4"/>
        <w:numPr>
          <w:ilvl w:val="0"/>
          <w:numId w:val="2"/>
        </w:numPr>
        <w:spacing w:line="276" w:lineRule="auto"/>
        <w:ind w:left="0" w:firstLine="0"/>
      </w:pPr>
      <w:r w:rsidRPr="00090C44">
        <w:t xml:space="preserve">Федеральный государственный образовательный стандарт основного общего  образования, утвержденный  приказом Министерства образования и науки Российской Федерации от 17.12.2010 № 1897 (с изменениями). </w:t>
      </w:r>
    </w:p>
    <w:p w:rsidR="00090C44" w:rsidRPr="00090C44" w:rsidRDefault="00090C44" w:rsidP="00090C44">
      <w:pPr>
        <w:pStyle w:val="a4"/>
        <w:numPr>
          <w:ilvl w:val="0"/>
          <w:numId w:val="1"/>
        </w:numPr>
        <w:spacing w:line="276" w:lineRule="auto"/>
        <w:ind w:left="0" w:firstLine="0"/>
      </w:pPr>
      <w:r w:rsidRPr="00090C44"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утвержденный приказом Министерства образования и науки Российской Федерации от 30.08.2013 № 1015 (с изменениями).</w:t>
      </w:r>
    </w:p>
    <w:p w:rsidR="00090C44" w:rsidRPr="00090C44" w:rsidRDefault="00090C44" w:rsidP="00090C44">
      <w:pPr>
        <w:pStyle w:val="a4"/>
        <w:numPr>
          <w:ilvl w:val="0"/>
          <w:numId w:val="1"/>
        </w:numPr>
        <w:spacing w:line="276" w:lineRule="auto"/>
        <w:ind w:left="0" w:firstLine="0"/>
      </w:pPr>
      <w:r w:rsidRPr="00090C44">
        <w:t>Приказ  Министерства просвещения Российской Федерации от 28.12.2018 № 345 «Об утверждении федерального перечня учебников, рекомендуемых 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 (с изменениями).</w:t>
      </w:r>
    </w:p>
    <w:p w:rsidR="00090C44" w:rsidRPr="00090C44" w:rsidRDefault="00090C44" w:rsidP="00090C44">
      <w:pPr>
        <w:pStyle w:val="a4"/>
        <w:numPr>
          <w:ilvl w:val="0"/>
          <w:numId w:val="1"/>
        </w:numPr>
        <w:spacing w:line="276" w:lineRule="auto"/>
        <w:ind w:left="0" w:firstLine="0"/>
      </w:pPr>
      <w:r w:rsidRPr="00090C44">
        <w:rPr>
          <w:rFonts w:eastAsia="Calibri"/>
        </w:rPr>
        <w:t xml:space="preserve">Приказ 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</w:t>
      </w:r>
      <w:r w:rsidRPr="00090C44">
        <w:rPr>
          <w:rFonts w:eastAsia="Calibri"/>
          <w:spacing w:val="-2"/>
        </w:rPr>
        <w:t>имеющих государственную аккредитацию образовательных программ начального общего, основного общего, среднего общего  образования».</w:t>
      </w:r>
    </w:p>
    <w:p w:rsidR="00090C44" w:rsidRPr="00090C44" w:rsidRDefault="00090C44" w:rsidP="00090C44">
      <w:pPr>
        <w:pStyle w:val="a4"/>
        <w:numPr>
          <w:ilvl w:val="0"/>
          <w:numId w:val="1"/>
        </w:numPr>
        <w:spacing w:line="276" w:lineRule="auto"/>
        <w:ind w:left="0" w:firstLine="0"/>
      </w:pPr>
      <w:r w:rsidRPr="00090C44">
        <w:t xml:space="preserve">Основная образовательная программа основного общего образования </w:t>
      </w:r>
    </w:p>
    <w:p w:rsidR="00090C44" w:rsidRPr="00090C44" w:rsidRDefault="00090C44" w:rsidP="00090C44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C44">
        <w:rPr>
          <w:rFonts w:ascii="Times New Roman" w:hAnsi="Times New Roman" w:cs="Times New Roman"/>
          <w:b/>
          <w:sz w:val="24"/>
          <w:szCs w:val="24"/>
        </w:rPr>
        <w:t>МЕСТО  КУРСА  В  БАЗИСНОМ УЧЕБНОМ ПЛАНЕ</w:t>
      </w:r>
    </w:p>
    <w:p w:rsidR="00090C44" w:rsidRPr="00090C44" w:rsidRDefault="00090C44" w:rsidP="00090C44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C44" w:rsidRPr="00090C44" w:rsidRDefault="00090C44" w:rsidP="00090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C44">
        <w:rPr>
          <w:rFonts w:ascii="Times New Roman" w:hAnsi="Times New Roman" w:cs="Times New Roman"/>
          <w:sz w:val="24"/>
          <w:szCs w:val="24"/>
        </w:rPr>
        <w:t xml:space="preserve">Предметная область «Основы духовно-нравственной культуры народов России» (далее - ОДНКНР) является логическим продолжением учебного предмета основы религиозных культур и светской этики (далее – ОРКСЭ)  начальной школы и проводятся в 5-х, 6-х, 7-х классах в объеме 1 часа в неделю (Письмо </w:t>
      </w:r>
      <w:proofErr w:type="spellStart"/>
      <w:r w:rsidRPr="00090C4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90C44">
        <w:rPr>
          <w:rFonts w:ascii="Times New Roman" w:hAnsi="Times New Roman" w:cs="Times New Roman"/>
          <w:sz w:val="24"/>
          <w:szCs w:val="24"/>
        </w:rPr>
        <w:t xml:space="preserve"> от 25.05.2015 № 08-761), в 9-х классах – 0,5 часа в неделю.</w:t>
      </w:r>
    </w:p>
    <w:p w:rsidR="00090C44" w:rsidRPr="00090C44" w:rsidRDefault="00090C44" w:rsidP="00090C44">
      <w:pPr>
        <w:spacing w:after="0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090C44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Программа предназначена для учащихся 6 класса. </w:t>
      </w:r>
    </w:p>
    <w:p w:rsidR="00090C44" w:rsidRPr="00090C44" w:rsidRDefault="00090C44" w:rsidP="00090C44">
      <w:pPr>
        <w:spacing w:after="0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090C44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Сроки реализации программы  в 6 классе  – 1 год. </w:t>
      </w:r>
    </w:p>
    <w:p w:rsidR="00090C44" w:rsidRPr="00090C44" w:rsidRDefault="00090C44" w:rsidP="00090C44">
      <w:pPr>
        <w:spacing w:after="0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090C44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Программа рассчитана на 34 часа  (по 1 часу в неделю). </w:t>
      </w:r>
    </w:p>
    <w:p w:rsidR="00090C44" w:rsidRDefault="00090C44" w:rsidP="00090C44">
      <w:pPr>
        <w:spacing w:after="0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090C44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Форма аттестации</w:t>
      </w:r>
      <w:r w:rsidRPr="00090C44">
        <w:rPr>
          <w:rFonts w:ascii="Times New Roman" w:eastAsia="Arial Unicode MS" w:hAnsi="Times New Roman" w:cs="Times New Roman"/>
          <w:sz w:val="24"/>
          <w:szCs w:val="24"/>
          <w:lang w:bidi="ru-RU"/>
        </w:rPr>
        <w:t>: промежуточная аттестация  в форме теста.</w:t>
      </w:r>
    </w:p>
    <w:p w:rsidR="00090C44" w:rsidRPr="00090C44" w:rsidRDefault="00090C44" w:rsidP="00090C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0C44" w:rsidRDefault="00090C44" w:rsidP="00090C44">
      <w:pPr>
        <w:spacing w:after="0"/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</w:pPr>
    </w:p>
    <w:p w:rsidR="00090C44" w:rsidRDefault="00090C44" w:rsidP="00090C44">
      <w:pPr>
        <w:spacing w:after="0"/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</w:pPr>
    </w:p>
    <w:p w:rsidR="00090C44" w:rsidRPr="00090C44" w:rsidRDefault="00090C44" w:rsidP="00090C44">
      <w:pPr>
        <w:spacing w:after="0"/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</w:pPr>
      <w:r w:rsidRPr="00090C44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lastRenderedPageBreak/>
        <w:t>УЧЕБНО-МЕТОДИЧЕСКИЙ КОМПЛЕКТ</w:t>
      </w:r>
    </w:p>
    <w:p w:rsidR="00090C44" w:rsidRPr="00090C44" w:rsidRDefault="00090C44" w:rsidP="00090C44">
      <w:pPr>
        <w:spacing w:after="0"/>
        <w:rPr>
          <w:rFonts w:ascii="Times New Roman" w:eastAsia="Arial Unicode MS" w:hAnsi="Times New Roman" w:cs="Times New Roman"/>
          <w:sz w:val="24"/>
          <w:szCs w:val="24"/>
          <w:lang w:bidi="ru-RU"/>
        </w:rPr>
      </w:pPr>
    </w:p>
    <w:p w:rsidR="00090C44" w:rsidRPr="00090C44" w:rsidRDefault="00090C44" w:rsidP="00090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C44">
        <w:rPr>
          <w:rFonts w:ascii="Times New Roman" w:hAnsi="Times New Roman" w:cs="Times New Roman"/>
          <w:sz w:val="24"/>
          <w:szCs w:val="24"/>
        </w:rPr>
        <w:t xml:space="preserve">1. Астахов,  С.  В.  Духовность  в  современной  школе/  С.  В.  Астахов  / Начальная школа: плюс до и после. - 2011, № 1.   С. 91-95. </w:t>
      </w:r>
    </w:p>
    <w:p w:rsidR="00090C44" w:rsidRPr="00090C44" w:rsidRDefault="00090C44" w:rsidP="00090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C44">
        <w:rPr>
          <w:rFonts w:ascii="Times New Roman" w:hAnsi="Times New Roman" w:cs="Times New Roman"/>
          <w:sz w:val="24"/>
          <w:szCs w:val="24"/>
        </w:rPr>
        <w:t xml:space="preserve">2. Гликман, И. 3. Практический аспект нравственного воспитания / И. 3. Гликман // Народное образование,   2010, № 5.   С. 259-263. </w:t>
      </w:r>
    </w:p>
    <w:p w:rsidR="00090C44" w:rsidRPr="00090C44" w:rsidRDefault="00090C44" w:rsidP="00090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C44">
        <w:rPr>
          <w:rFonts w:ascii="Times New Roman" w:hAnsi="Times New Roman" w:cs="Times New Roman"/>
          <w:sz w:val="24"/>
          <w:szCs w:val="24"/>
        </w:rPr>
        <w:t xml:space="preserve">3. Губанова, Е.  В. Духовно-нравственное  развитие  и воспитание  личности гражданина России  / Е. В. Губанова. Ю. Б. </w:t>
      </w:r>
      <w:proofErr w:type="spellStart"/>
      <w:r w:rsidRPr="00090C44">
        <w:rPr>
          <w:rFonts w:ascii="Times New Roman" w:hAnsi="Times New Roman" w:cs="Times New Roman"/>
          <w:sz w:val="24"/>
          <w:szCs w:val="24"/>
        </w:rPr>
        <w:t>Пушнова</w:t>
      </w:r>
      <w:proofErr w:type="spellEnd"/>
      <w:r w:rsidRPr="00090C44">
        <w:rPr>
          <w:rFonts w:ascii="Times New Roman" w:hAnsi="Times New Roman" w:cs="Times New Roman"/>
          <w:sz w:val="24"/>
          <w:szCs w:val="24"/>
        </w:rPr>
        <w:t xml:space="preserve"> // Воспитание школьников.   2011. - № 5.   С. 8-13. </w:t>
      </w:r>
    </w:p>
    <w:p w:rsidR="00090C44" w:rsidRPr="00090C44" w:rsidRDefault="00090C44" w:rsidP="00090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C44">
        <w:rPr>
          <w:rFonts w:ascii="Times New Roman" w:hAnsi="Times New Roman" w:cs="Times New Roman"/>
          <w:sz w:val="24"/>
          <w:szCs w:val="24"/>
        </w:rPr>
        <w:t xml:space="preserve">4. Данилюк,  А.  Я.  Концепция  духовно-нравственного  развития  и  воспитания  личности гражданина России: учебное издание / А. Я. Данилюк, А. М. Кондаков, В. А. </w:t>
      </w:r>
      <w:proofErr w:type="spellStart"/>
      <w:r w:rsidRPr="00090C44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Pr="00090C44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090C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0C44">
        <w:rPr>
          <w:rFonts w:ascii="Times New Roman" w:hAnsi="Times New Roman" w:cs="Times New Roman"/>
          <w:sz w:val="24"/>
          <w:szCs w:val="24"/>
        </w:rPr>
        <w:t xml:space="preserve"> Просвещение, 2009. - 24 с. («Стандарты второго поколения») // Народное </w:t>
      </w:r>
    </w:p>
    <w:p w:rsidR="00090C44" w:rsidRPr="00090C44" w:rsidRDefault="00090C44" w:rsidP="00090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C44">
        <w:rPr>
          <w:rFonts w:ascii="Times New Roman" w:hAnsi="Times New Roman" w:cs="Times New Roman"/>
          <w:sz w:val="24"/>
          <w:szCs w:val="24"/>
        </w:rPr>
        <w:t xml:space="preserve">образование. - 2010. - № 1. - С. 39-49  </w:t>
      </w:r>
    </w:p>
    <w:p w:rsidR="00090C44" w:rsidRPr="00090C44" w:rsidRDefault="00090C44" w:rsidP="00090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C44">
        <w:rPr>
          <w:rFonts w:ascii="Times New Roman" w:hAnsi="Times New Roman" w:cs="Times New Roman"/>
          <w:sz w:val="24"/>
          <w:szCs w:val="24"/>
        </w:rPr>
        <w:t xml:space="preserve">5. Доценко,  Э.  Е.  Об  особенностях  нравственной  воспитанности  учащихся  в инновационных  образовательных  учреждениях  [Текст]  /  Э.  Е.  Доценко,  Л.  А. </w:t>
      </w:r>
      <w:proofErr w:type="spellStart"/>
      <w:r w:rsidRPr="00090C44">
        <w:rPr>
          <w:rFonts w:ascii="Times New Roman" w:hAnsi="Times New Roman" w:cs="Times New Roman"/>
          <w:sz w:val="24"/>
          <w:szCs w:val="24"/>
        </w:rPr>
        <w:t>Мокрецова</w:t>
      </w:r>
      <w:proofErr w:type="spellEnd"/>
      <w:r w:rsidRPr="00090C44">
        <w:rPr>
          <w:rFonts w:ascii="Times New Roman" w:hAnsi="Times New Roman" w:cs="Times New Roman"/>
          <w:sz w:val="24"/>
          <w:szCs w:val="24"/>
        </w:rPr>
        <w:t xml:space="preserve"> // Наука и практика воспитания и дополнительного образования. - 2009. - № 1.-С. 36-43. </w:t>
      </w:r>
    </w:p>
    <w:p w:rsidR="00090C44" w:rsidRPr="00090C44" w:rsidRDefault="00090C44" w:rsidP="00090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C44">
        <w:rPr>
          <w:rFonts w:ascii="Times New Roman" w:hAnsi="Times New Roman" w:cs="Times New Roman"/>
          <w:sz w:val="24"/>
          <w:szCs w:val="24"/>
        </w:rPr>
        <w:t xml:space="preserve">6. Зелинский, К. Духовно-нравственное воспитание в школе: возможности и ограничения [Текст] / К. Зелинский // Воспитательная работа в школе. - 2008. - № 5. - С. 19-27. </w:t>
      </w:r>
    </w:p>
    <w:p w:rsidR="00090C44" w:rsidRPr="00090C44" w:rsidRDefault="00090C44" w:rsidP="00090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C4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90C44">
        <w:rPr>
          <w:rFonts w:ascii="Times New Roman" w:hAnsi="Times New Roman" w:cs="Times New Roman"/>
          <w:sz w:val="24"/>
          <w:szCs w:val="24"/>
        </w:rPr>
        <w:t>Колупанова</w:t>
      </w:r>
      <w:proofErr w:type="spellEnd"/>
      <w:r w:rsidRPr="00090C44">
        <w:rPr>
          <w:rFonts w:ascii="Times New Roman" w:hAnsi="Times New Roman" w:cs="Times New Roman"/>
          <w:sz w:val="24"/>
          <w:szCs w:val="24"/>
        </w:rPr>
        <w:t xml:space="preserve">, Ю. В. Взаимодействие образовательного учреждения и музея в духовно-нравственном и патриотическом воспитании подрастающего / Ю. В. </w:t>
      </w:r>
      <w:proofErr w:type="spellStart"/>
      <w:r w:rsidRPr="00090C44">
        <w:rPr>
          <w:rFonts w:ascii="Times New Roman" w:hAnsi="Times New Roman" w:cs="Times New Roman"/>
          <w:sz w:val="24"/>
          <w:szCs w:val="24"/>
        </w:rPr>
        <w:t>Колупанова</w:t>
      </w:r>
      <w:proofErr w:type="spellEnd"/>
      <w:r w:rsidRPr="00090C44">
        <w:rPr>
          <w:rFonts w:ascii="Times New Roman" w:hAnsi="Times New Roman" w:cs="Times New Roman"/>
          <w:sz w:val="24"/>
          <w:szCs w:val="24"/>
        </w:rPr>
        <w:t xml:space="preserve"> // Начальная школа: плюс до и после.-2012.-№ 1.-С. 17-20. </w:t>
      </w:r>
    </w:p>
    <w:p w:rsidR="00090C44" w:rsidRPr="00090C44" w:rsidRDefault="00090C44" w:rsidP="00090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C44">
        <w:rPr>
          <w:rFonts w:ascii="Times New Roman" w:hAnsi="Times New Roman" w:cs="Times New Roman"/>
          <w:sz w:val="24"/>
          <w:szCs w:val="24"/>
        </w:rPr>
        <w:t xml:space="preserve">8. Концепция  духовно-нравственного  развития  и  воспитания  личности  гражданина России/ А. Я.  Данилюк,  А. М. Кондаков, В.  А. </w:t>
      </w:r>
      <w:proofErr w:type="spellStart"/>
      <w:r w:rsidRPr="00090C44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Pr="00090C44">
        <w:rPr>
          <w:rFonts w:ascii="Times New Roman" w:hAnsi="Times New Roman" w:cs="Times New Roman"/>
          <w:sz w:val="24"/>
          <w:szCs w:val="24"/>
        </w:rPr>
        <w:t xml:space="preserve">. - М.: Просвещение, 2009. </w:t>
      </w:r>
    </w:p>
    <w:p w:rsidR="00090C44" w:rsidRPr="00090C44" w:rsidRDefault="00090C44" w:rsidP="00090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C44">
        <w:rPr>
          <w:rFonts w:ascii="Times New Roman" w:hAnsi="Times New Roman" w:cs="Times New Roman"/>
          <w:sz w:val="24"/>
          <w:szCs w:val="24"/>
        </w:rPr>
        <w:t>9. Кузьмин,  И.  О  развитии  системы  духовно-нравственных  ценностей  в  контексте программы  «</w:t>
      </w:r>
      <w:proofErr w:type="spellStart"/>
      <w:r w:rsidRPr="00090C44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090C44">
        <w:rPr>
          <w:rFonts w:ascii="Times New Roman" w:hAnsi="Times New Roman" w:cs="Times New Roman"/>
          <w:sz w:val="24"/>
          <w:szCs w:val="24"/>
        </w:rPr>
        <w:t xml:space="preserve">  истоки»/  И.  Кузьмин,  А.  Камкин  // Воспитательная работа в школе. - 2008.   № 4 - С. 19-26. </w:t>
      </w:r>
    </w:p>
    <w:p w:rsidR="00090C44" w:rsidRPr="00090C44" w:rsidRDefault="00090C44" w:rsidP="00090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C44">
        <w:rPr>
          <w:rFonts w:ascii="Times New Roman" w:hAnsi="Times New Roman" w:cs="Times New Roman"/>
          <w:sz w:val="24"/>
          <w:szCs w:val="24"/>
        </w:rPr>
        <w:t xml:space="preserve">10. Логинова,  Н.  В.  Реализация  программы  духовно-нравственного  воспитания  как основа формирования культуры и ценностных ориентации школьников / Н. В. Логинова // Профильная школа. - 2011. -№5.-С. 60-63. </w:t>
      </w:r>
    </w:p>
    <w:p w:rsidR="00090C44" w:rsidRPr="00090C44" w:rsidRDefault="00090C44" w:rsidP="00090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C44">
        <w:rPr>
          <w:rFonts w:ascii="Times New Roman" w:hAnsi="Times New Roman" w:cs="Times New Roman"/>
          <w:sz w:val="24"/>
          <w:szCs w:val="24"/>
        </w:rPr>
        <w:t xml:space="preserve">11. Любимов, Л. Л. О концепции духовно-нравственного воспитания в школе / Л. Л. Любимов // Психологическая наука и образование. - 2010. - № 2. - С. 109-124. </w:t>
      </w:r>
    </w:p>
    <w:p w:rsidR="00090C44" w:rsidRPr="00090C44" w:rsidRDefault="00090C44" w:rsidP="00090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C44">
        <w:rPr>
          <w:rFonts w:ascii="Times New Roman" w:hAnsi="Times New Roman" w:cs="Times New Roman"/>
          <w:sz w:val="24"/>
          <w:szCs w:val="24"/>
        </w:rPr>
        <w:t xml:space="preserve">12. Письмо </w:t>
      </w:r>
      <w:proofErr w:type="spellStart"/>
      <w:r w:rsidRPr="00090C4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90C44">
        <w:rPr>
          <w:rFonts w:ascii="Times New Roman" w:hAnsi="Times New Roman" w:cs="Times New Roman"/>
          <w:sz w:val="24"/>
          <w:szCs w:val="24"/>
        </w:rPr>
        <w:t xml:space="preserve"> РФ «Об изучении предметных областей «Основы религиозных культур  и  светской  этики»  и  «Основы  духовно-нравственной  культуры  народов России» от 25.05.2015 № 08-761 [Электронный ресурс].  </w:t>
      </w:r>
    </w:p>
    <w:p w:rsidR="00090C44" w:rsidRPr="00090C44" w:rsidRDefault="00090C44" w:rsidP="00090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C44">
        <w:rPr>
          <w:rFonts w:ascii="Times New Roman" w:hAnsi="Times New Roman" w:cs="Times New Roman"/>
          <w:sz w:val="24"/>
          <w:szCs w:val="24"/>
        </w:rPr>
        <w:t>13.  Приказ  Министерства  образования  и  науки  Российской  Федерации  (</w:t>
      </w:r>
      <w:proofErr w:type="spellStart"/>
      <w:r w:rsidRPr="00090C4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90C44">
        <w:rPr>
          <w:rFonts w:ascii="Times New Roman" w:hAnsi="Times New Roman" w:cs="Times New Roman"/>
          <w:sz w:val="24"/>
          <w:szCs w:val="24"/>
        </w:rPr>
        <w:t xml:space="preserve"> России)  «Об  утверждении  федеральных  перечней  учебников,  рекомендуемых  к использованию  при  реализации  имеющих  государственную  аккредитацию образовательных  программ  начального  общего,  основного  общего,  среднего  общего образования» от 31 марта 2014 № 253. </w:t>
      </w:r>
    </w:p>
    <w:p w:rsidR="00090C44" w:rsidRPr="00090C44" w:rsidRDefault="00090C44" w:rsidP="00090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C44">
        <w:rPr>
          <w:rFonts w:ascii="Times New Roman" w:hAnsi="Times New Roman" w:cs="Times New Roman"/>
          <w:sz w:val="24"/>
          <w:szCs w:val="24"/>
        </w:rPr>
        <w:t xml:space="preserve">14.  </w:t>
      </w:r>
      <w:proofErr w:type="spellStart"/>
      <w:r w:rsidRPr="00090C44">
        <w:rPr>
          <w:rFonts w:ascii="Times New Roman" w:hAnsi="Times New Roman" w:cs="Times New Roman"/>
          <w:sz w:val="24"/>
          <w:szCs w:val="24"/>
        </w:rPr>
        <w:t>Сгратегии</w:t>
      </w:r>
      <w:proofErr w:type="spellEnd"/>
      <w:r w:rsidRPr="00090C44">
        <w:rPr>
          <w:rFonts w:ascii="Times New Roman" w:hAnsi="Times New Roman" w:cs="Times New Roman"/>
          <w:sz w:val="24"/>
          <w:szCs w:val="24"/>
        </w:rPr>
        <w:t xml:space="preserve">  развития  воспитания  в  Российской  Федерации  на  период  до  2025  года (Распоряжение  Правительства  РФ  от  29.05.2015  N  996-р  «Об  утверждении Стратегии»). </w:t>
      </w:r>
    </w:p>
    <w:p w:rsidR="002C5B76" w:rsidRPr="00090C44" w:rsidRDefault="00090C44" w:rsidP="00090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C44">
        <w:rPr>
          <w:rFonts w:ascii="Times New Roman" w:hAnsi="Times New Roman" w:cs="Times New Roman"/>
          <w:sz w:val="24"/>
          <w:szCs w:val="24"/>
        </w:rPr>
        <w:t xml:space="preserve">15.  Федеральный  государственный  образовательный  стандарт  основного  общего образования (Утвержден приказом </w:t>
      </w:r>
      <w:proofErr w:type="spellStart"/>
      <w:r w:rsidRPr="00090C4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90C44">
        <w:rPr>
          <w:rFonts w:ascii="Times New Roman" w:hAnsi="Times New Roman" w:cs="Times New Roman"/>
          <w:sz w:val="24"/>
          <w:szCs w:val="24"/>
        </w:rPr>
        <w:t xml:space="preserve"> от 17 декабря 2010 г. №   1897)  </w:t>
      </w:r>
    </w:p>
    <w:sectPr w:rsidR="002C5B76" w:rsidRPr="00090C44" w:rsidSect="00090C4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59FD"/>
    <w:multiLevelType w:val="hybridMultilevel"/>
    <w:tmpl w:val="15E2D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37AB0"/>
    <w:multiLevelType w:val="hybridMultilevel"/>
    <w:tmpl w:val="068A2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C0A1F"/>
    <w:multiLevelType w:val="multilevel"/>
    <w:tmpl w:val="EACA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090C44"/>
    <w:rsid w:val="00090C44"/>
    <w:rsid w:val="002C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C44"/>
    <w:pPr>
      <w:spacing w:after="0" w:line="240" w:lineRule="auto"/>
    </w:pPr>
    <w:rPr>
      <w:rFonts w:ascii="Verdana" w:eastAsia="Times New Roman" w:hAnsi="Verdana" w:cs="Times New Roman"/>
      <w:sz w:val="19"/>
      <w:szCs w:val="19"/>
    </w:rPr>
  </w:style>
  <w:style w:type="paragraph" w:styleId="a4">
    <w:name w:val="List Paragraph"/>
    <w:basedOn w:val="a"/>
    <w:link w:val="a5"/>
    <w:uiPriority w:val="34"/>
    <w:qFormat/>
    <w:rsid w:val="00090C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0C44"/>
  </w:style>
  <w:style w:type="character" w:styleId="a6">
    <w:name w:val="Strong"/>
    <w:basedOn w:val="a0"/>
    <w:qFormat/>
    <w:rsid w:val="00090C44"/>
    <w:rPr>
      <w:b/>
      <w:bCs/>
    </w:rPr>
  </w:style>
  <w:style w:type="table" w:styleId="a7">
    <w:name w:val="Table Grid"/>
    <w:basedOn w:val="a1"/>
    <w:uiPriority w:val="59"/>
    <w:rsid w:val="00090C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090C4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090C4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9">
    <w:name w:val="Без интервала Знак"/>
    <w:link w:val="a8"/>
    <w:uiPriority w:val="1"/>
    <w:rsid w:val="00090C44"/>
    <w:rPr>
      <w:rFonts w:ascii="Calibri" w:eastAsia="Calibri" w:hAnsi="Calibri" w:cs="Calibri"/>
      <w:lang w:eastAsia="en-US"/>
    </w:rPr>
  </w:style>
  <w:style w:type="character" w:styleId="aa">
    <w:name w:val="Emphasis"/>
    <w:basedOn w:val="a0"/>
    <w:uiPriority w:val="20"/>
    <w:qFormat/>
    <w:rsid w:val="00090C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</dc:creator>
  <cp:keywords/>
  <dc:description/>
  <cp:lastModifiedBy>minga</cp:lastModifiedBy>
  <cp:revision>2</cp:revision>
  <dcterms:created xsi:type="dcterms:W3CDTF">2023-02-07T04:42:00Z</dcterms:created>
  <dcterms:modified xsi:type="dcterms:W3CDTF">2023-02-07T04:47:00Z</dcterms:modified>
</cp:coreProperties>
</file>