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02" w:rsidRPr="005B6DC6" w:rsidRDefault="00687557">
      <w:pPr>
        <w:spacing w:after="0" w:line="408" w:lineRule="auto"/>
        <w:ind w:left="120"/>
        <w:jc w:val="center"/>
        <w:rPr>
          <w:lang w:val="ru-RU"/>
        </w:rPr>
      </w:pPr>
      <w:bookmarkStart w:id="0" w:name="block-28411740"/>
      <w:r w:rsidRPr="005B6DC6">
        <w:rPr>
          <w:rFonts w:ascii="Times New Roman" w:hAnsi="Times New Roman"/>
          <w:b/>
          <w:color w:val="000000"/>
          <w:sz w:val="28"/>
          <w:lang w:val="ru-RU"/>
        </w:rPr>
        <w:t>МИНИСТЕРСТВО ПРОСВЕЩЕНИЯ РОССИЙСКОЙ ФЕДЕРАЦИИ</w:t>
      </w:r>
    </w:p>
    <w:p w:rsidR="00662002" w:rsidRPr="005B6DC6" w:rsidRDefault="00687557">
      <w:pPr>
        <w:spacing w:after="0" w:line="408" w:lineRule="auto"/>
        <w:ind w:left="120"/>
        <w:jc w:val="center"/>
        <w:rPr>
          <w:lang w:val="ru-RU"/>
        </w:rPr>
      </w:pPr>
      <w:bookmarkStart w:id="1" w:name="ca8d2e90-56c6-4227-b989-cf591d15a380"/>
      <w:r w:rsidRPr="005B6DC6">
        <w:rPr>
          <w:rFonts w:ascii="Times New Roman" w:hAnsi="Times New Roman"/>
          <w:b/>
          <w:color w:val="000000"/>
          <w:sz w:val="28"/>
          <w:lang w:val="ru-RU"/>
        </w:rPr>
        <w:t>Департамент образования и науки Тюменской области</w:t>
      </w:r>
      <w:bookmarkEnd w:id="1"/>
      <w:r w:rsidRPr="005B6DC6">
        <w:rPr>
          <w:rFonts w:ascii="Times New Roman" w:hAnsi="Times New Roman"/>
          <w:b/>
          <w:color w:val="000000"/>
          <w:sz w:val="28"/>
          <w:lang w:val="ru-RU"/>
        </w:rPr>
        <w:t xml:space="preserve"> </w:t>
      </w:r>
    </w:p>
    <w:p w:rsidR="00662002" w:rsidRPr="005B6DC6" w:rsidRDefault="00687557">
      <w:pPr>
        <w:spacing w:after="0" w:line="408" w:lineRule="auto"/>
        <w:ind w:left="120"/>
        <w:jc w:val="center"/>
        <w:rPr>
          <w:lang w:val="ru-RU"/>
        </w:rPr>
      </w:pPr>
      <w:bookmarkStart w:id="2" w:name="e2678aaf-ecf3-4703-966c-c57be95f5541"/>
      <w:r w:rsidRPr="005B6DC6">
        <w:rPr>
          <w:rFonts w:ascii="Times New Roman" w:hAnsi="Times New Roman"/>
          <w:b/>
          <w:color w:val="000000"/>
          <w:sz w:val="28"/>
          <w:lang w:val="ru-RU"/>
        </w:rPr>
        <w:t xml:space="preserve">Управление образования </w:t>
      </w:r>
      <w:proofErr w:type="spellStart"/>
      <w:r w:rsidRPr="005B6DC6">
        <w:rPr>
          <w:rFonts w:ascii="Times New Roman" w:hAnsi="Times New Roman"/>
          <w:b/>
          <w:color w:val="000000"/>
          <w:sz w:val="28"/>
          <w:lang w:val="ru-RU"/>
        </w:rPr>
        <w:t>Вагайского</w:t>
      </w:r>
      <w:proofErr w:type="spellEnd"/>
      <w:r w:rsidRPr="005B6DC6">
        <w:rPr>
          <w:rFonts w:ascii="Times New Roman" w:hAnsi="Times New Roman"/>
          <w:b/>
          <w:color w:val="000000"/>
          <w:sz w:val="28"/>
          <w:lang w:val="ru-RU"/>
        </w:rPr>
        <w:t xml:space="preserve"> муниципального района</w:t>
      </w:r>
      <w:bookmarkEnd w:id="2"/>
    </w:p>
    <w:p w:rsidR="00662002" w:rsidRPr="005B6DC6" w:rsidRDefault="00687557">
      <w:pPr>
        <w:spacing w:after="0" w:line="408" w:lineRule="auto"/>
        <w:ind w:left="120"/>
        <w:jc w:val="center"/>
        <w:rPr>
          <w:lang w:val="ru-RU"/>
        </w:rPr>
      </w:pPr>
      <w:r w:rsidRPr="005B6DC6">
        <w:rPr>
          <w:rFonts w:ascii="Times New Roman" w:hAnsi="Times New Roman"/>
          <w:b/>
          <w:color w:val="000000"/>
          <w:sz w:val="28"/>
          <w:lang w:val="ru-RU"/>
        </w:rPr>
        <w:t xml:space="preserve">МАОУ </w:t>
      </w:r>
      <w:proofErr w:type="spellStart"/>
      <w:r w:rsidRPr="005B6DC6">
        <w:rPr>
          <w:rFonts w:ascii="Times New Roman" w:hAnsi="Times New Roman"/>
          <w:b/>
          <w:color w:val="000000"/>
          <w:sz w:val="28"/>
          <w:lang w:val="ru-RU"/>
        </w:rPr>
        <w:t>Птицкая</w:t>
      </w:r>
      <w:proofErr w:type="spellEnd"/>
      <w:r w:rsidRPr="005B6DC6">
        <w:rPr>
          <w:rFonts w:ascii="Times New Roman" w:hAnsi="Times New Roman"/>
          <w:b/>
          <w:color w:val="000000"/>
          <w:sz w:val="28"/>
          <w:lang w:val="ru-RU"/>
        </w:rPr>
        <w:t xml:space="preserve"> СОШ, филиал МАОУ </w:t>
      </w:r>
      <w:proofErr w:type="gramStart"/>
      <w:r w:rsidRPr="005B6DC6">
        <w:rPr>
          <w:rFonts w:ascii="Times New Roman" w:hAnsi="Times New Roman"/>
          <w:b/>
          <w:color w:val="000000"/>
          <w:sz w:val="28"/>
          <w:lang w:val="ru-RU"/>
        </w:rPr>
        <w:t>Шишкинской</w:t>
      </w:r>
      <w:proofErr w:type="gramEnd"/>
      <w:r w:rsidRPr="005B6DC6">
        <w:rPr>
          <w:rFonts w:ascii="Times New Roman" w:hAnsi="Times New Roman"/>
          <w:b/>
          <w:color w:val="000000"/>
          <w:sz w:val="28"/>
          <w:lang w:val="ru-RU"/>
        </w:rPr>
        <w:t xml:space="preserve"> СОШ</w:t>
      </w:r>
    </w:p>
    <w:p w:rsidR="00662002" w:rsidRPr="005B6DC6" w:rsidRDefault="00662002">
      <w:pPr>
        <w:spacing w:after="0"/>
        <w:ind w:left="120"/>
        <w:rPr>
          <w:lang w:val="ru-RU"/>
        </w:rPr>
      </w:pPr>
    </w:p>
    <w:p w:rsidR="00662002" w:rsidRPr="005B6DC6" w:rsidRDefault="00662002">
      <w:pPr>
        <w:spacing w:after="0"/>
        <w:ind w:left="120"/>
        <w:rPr>
          <w:lang w:val="ru-RU"/>
        </w:rPr>
      </w:pPr>
    </w:p>
    <w:p w:rsidR="00662002" w:rsidRPr="005B6DC6" w:rsidRDefault="00662002">
      <w:pPr>
        <w:spacing w:after="0"/>
        <w:ind w:left="120"/>
        <w:rPr>
          <w:lang w:val="ru-RU"/>
        </w:rPr>
      </w:pPr>
    </w:p>
    <w:p w:rsidR="00662002" w:rsidRPr="005B6DC6" w:rsidRDefault="00662002">
      <w:pPr>
        <w:spacing w:after="0"/>
        <w:ind w:left="120"/>
        <w:rPr>
          <w:lang w:val="ru-RU"/>
        </w:rPr>
      </w:pPr>
    </w:p>
    <w:tbl>
      <w:tblPr>
        <w:tblW w:w="0" w:type="auto"/>
        <w:tblLook w:val="04A0"/>
      </w:tblPr>
      <w:tblGrid>
        <w:gridCol w:w="3114"/>
        <w:gridCol w:w="3115"/>
        <w:gridCol w:w="3115"/>
      </w:tblGrid>
      <w:tr w:rsidR="00C53FFE" w:rsidRPr="002A4208" w:rsidTr="000D4161">
        <w:tc>
          <w:tcPr>
            <w:tcW w:w="3114" w:type="dxa"/>
          </w:tcPr>
          <w:p w:rsidR="00C53FFE" w:rsidRPr="0040209D" w:rsidRDefault="0068755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8755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E6975" w:rsidRDefault="0068755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8755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68755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A420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8755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8755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с заместителем директора по УВР</w:t>
            </w:r>
          </w:p>
          <w:p w:rsidR="004E6975" w:rsidRDefault="0068755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87557"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Кроо</w:t>
            </w:r>
            <w:proofErr w:type="spellEnd"/>
            <w:r w:rsidRPr="008944ED">
              <w:rPr>
                <w:rFonts w:ascii="Times New Roman" w:eastAsia="Times New Roman" w:hAnsi="Times New Roman"/>
                <w:color w:val="000000"/>
                <w:sz w:val="24"/>
                <w:szCs w:val="24"/>
                <w:lang w:val="ru-RU"/>
              </w:rPr>
              <w:t xml:space="preserve"> В.С.</w:t>
            </w:r>
          </w:p>
          <w:p w:rsidR="004E6975" w:rsidRDefault="0068755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A420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8755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8755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w:t>
            </w:r>
          </w:p>
          <w:p w:rsidR="000E6D86" w:rsidRDefault="0068755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8755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Карелин М.А.</w:t>
            </w:r>
          </w:p>
          <w:p w:rsidR="000E6D86" w:rsidRDefault="0068755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№55-од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A420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62002" w:rsidRPr="005B6DC6" w:rsidRDefault="00662002">
      <w:pPr>
        <w:spacing w:after="0"/>
        <w:ind w:left="120"/>
        <w:rPr>
          <w:lang w:val="ru-RU"/>
        </w:rPr>
      </w:pPr>
    </w:p>
    <w:p w:rsidR="00662002" w:rsidRPr="005B6DC6" w:rsidRDefault="00662002">
      <w:pPr>
        <w:spacing w:after="0"/>
        <w:ind w:left="120"/>
        <w:rPr>
          <w:lang w:val="ru-RU"/>
        </w:rPr>
      </w:pPr>
    </w:p>
    <w:p w:rsidR="00662002" w:rsidRPr="005B6DC6" w:rsidRDefault="00662002">
      <w:pPr>
        <w:spacing w:after="0"/>
        <w:ind w:left="120"/>
        <w:rPr>
          <w:lang w:val="ru-RU"/>
        </w:rPr>
      </w:pPr>
    </w:p>
    <w:p w:rsidR="00662002" w:rsidRPr="005B6DC6" w:rsidRDefault="00662002">
      <w:pPr>
        <w:spacing w:after="0"/>
        <w:ind w:left="120"/>
        <w:rPr>
          <w:lang w:val="ru-RU"/>
        </w:rPr>
      </w:pPr>
    </w:p>
    <w:p w:rsidR="00662002" w:rsidRPr="005B6DC6" w:rsidRDefault="00662002">
      <w:pPr>
        <w:spacing w:after="0"/>
        <w:ind w:left="120"/>
        <w:rPr>
          <w:lang w:val="ru-RU"/>
        </w:rPr>
      </w:pPr>
    </w:p>
    <w:p w:rsidR="00662002" w:rsidRPr="005B6DC6" w:rsidRDefault="00687557">
      <w:pPr>
        <w:spacing w:after="0" w:line="408" w:lineRule="auto"/>
        <w:ind w:left="120"/>
        <w:jc w:val="center"/>
        <w:rPr>
          <w:lang w:val="ru-RU"/>
        </w:rPr>
      </w:pPr>
      <w:r w:rsidRPr="005B6DC6">
        <w:rPr>
          <w:rFonts w:ascii="Times New Roman" w:hAnsi="Times New Roman"/>
          <w:b/>
          <w:color w:val="000000"/>
          <w:sz w:val="28"/>
          <w:lang w:val="ru-RU"/>
        </w:rPr>
        <w:t>РАБОЧАЯ ПРОГРАММА</w:t>
      </w:r>
    </w:p>
    <w:p w:rsidR="00662002" w:rsidRPr="005B6DC6" w:rsidRDefault="00687557">
      <w:pPr>
        <w:spacing w:after="0" w:line="408" w:lineRule="auto"/>
        <w:ind w:left="120"/>
        <w:jc w:val="center"/>
        <w:rPr>
          <w:lang w:val="ru-RU"/>
        </w:rPr>
      </w:pPr>
      <w:r w:rsidRPr="005B6DC6">
        <w:rPr>
          <w:rFonts w:ascii="Times New Roman" w:hAnsi="Times New Roman"/>
          <w:color w:val="000000"/>
          <w:sz w:val="28"/>
          <w:lang w:val="ru-RU"/>
        </w:rPr>
        <w:t>(</w:t>
      </w:r>
      <w:r>
        <w:rPr>
          <w:rFonts w:ascii="Times New Roman" w:hAnsi="Times New Roman"/>
          <w:color w:val="000000"/>
          <w:sz w:val="28"/>
        </w:rPr>
        <w:t>ID</w:t>
      </w:r>
      <w:r w:rsidRPr="005B6DC6">
        <w:rPr>
          <w:rFonts w:ascii="Times New Roman" w:hAnsi="Times New Roman"/>
          <w:color w:val="000000"/>
          <w:sz w:val="28"/>
          <w:lang w:val="ru-RU"/>
        </w:rPr>
        <w:t xml:space="preserve"> 3756079)</w:t>
      </w:r>
    </w:p>
    <w:p w:rsidR="00662002" w:rsidRPr="005B6DC6" w:rsidRDefault="00662002">
      <w:pPr>
        <w:spacing w:after="0"/>
        <w:ind w:left="120"/>
        <w:jc w:val="center"/>
        <w:rPr>
          <w:lang w:val="ru-RU"/>
        </w:rPr>
      </w:pPr>
    </w:p>
    <w:p w:rsidR="00662002" w:rsidRPr="005B6DC6" w:rsidRDefault="00687557">
      <w:pPr>
        <w:spacing w:after="0" w:line="408" w:lineRule="auto"/>
        <w:ind w:left="120"/>
        <w:jc w:val="center"/>
        <w:rPr>
          <w:lang w:val="ru-RU"/>
        </w:rPr>
      </w:pPr>
      <w:r w:rsidRPr="005B6DC6">
        <w:rPr>
          <w:rFonts w:ascii="Times New Roman" w:hAnsi="Times New Roman"/>
          <w:b/>
          <w:color w:val="000000"/>
          <w:sz w:val="28"/>
          <w:lang w:val="ru-RU"/>
        </w:rPr>
        <w:t>учебного предмета «Технология»</w:t>
      </w:r>
    </w:p>
    <w:p w:rsidR="00662002" w:rsidRPr="005B6DC6" w:rsidRDefault="00687557">
      <w:pPr>
        <w:spacing w:after="0" w:line="408" w:lineRule="auto"/>
        <w:ind w:left="120"/>
        <w:jc w:val="center"/>
        <w:rPr>
          <w:lang w:val="ru-RU"/>
        </w:rPr>
      </w:pPr>
      <w:r w:rsidRPr="005B6DC6">
        <w:rPr>
          <w:rFonts w:ascii="Times New Roman" w:hAnsi="Times New Roman"/>
          <w:color w:val="000000"/>
          <w:sz w:val="28"/>
          <w:lang w:val="ru-RU"/>
        </w:rPr>
        <w:t xml:space="preserve">для обучающихся 1 – 4 классов </w:t>
      </w:r>
    </w:p>
    <w:p w:rsidR="00662002" w:rsidRPr="005B6DC6" w:rsidRDefault="00662002" w:rsidP="005B6DC6">
      <w:pPr>
        <w:spacing w:after="0"/>
        <w:rPr>
          <w:lang w:val="ru-RU"/>
        </w:rPr>
      </w:pPr>
    </w:p>
    <w:p w:rsidR="00662002" w:rsidRPr="005B6DC6" w:rsidRDefault="00662002">
      <w:pPr>
        <w:spacing w:after="0"/>
        <w:ind w:left="120"/>
        <w:jc w:val="center"/>
        <w:rPr>
          <w:lang w:val="ru-RU"/>
        </w:rPr>
      </w:pPr>
    </w:p>
    <w:p w:rsidR="00662002" w:rsidRPr="005B6DC6" w:rsidRDefault="00662002">
      <w:pPr>
        <w:spacing w:after="0"/>
        <w:ind w:left="120"/>
        <w:jc w:val="center"/>
        <w:rPr>
          <w:lang w:val="ru-RU"/>
        </w:rPr>
      </w:pPr>
    </w:p>
    <w:p w:rsidR="00662002" w:rsidRPr="005B6DC6" w:rsidRDefault="00662002">
      <w:pPr>
        <w:spacing w:after="0"/>
        <w:ind w:left="120"/>
        <w:jc w:val="center"/>
        <w:rPr>
          <w:lang w:val="ru-RU"/>
        </w:rPr>
      </w:pPr>
    </w:p>
    <w:p w:rsidR="00662002" w:rsidRPr="005B6DC6" w:rsidRDefault="00662002">
      <w:pPr>
        <w:spacing w:after="0"/>
        <w:ind w:left="120"/>
        <w:jc w:val="center"/>
        <w:rPr>
          <w:lang w:val="ru-RU"/>
        </w:rPr>
      </w:pPr>
    </w:p>
    <w:p w:rsidR="00662002" w:rsidRPr="005B6DC6" w:rsidRDefault="00662002">
      <w:pPr>
        <w:spacing w:after="0"/>
        <w:ind w:left="120"/>
        <w:jc w:val="center"/>
        <w:rPr>
          <w:lang w:val="ru-RU"/>
        </w:rPr>
      </w:pPr>
    </w:p>
    <w:p w:rsidR="00662002" w:rsidRPr="005B6DC6" w:rsidRDefault="00662002">
      <w:pPr>
        <w:spacing w:after="0"/>
        <w:ind w:left="120"/>
        <w:jc w:val="center"/>
        <w:rPr>
          <w:lang w:val="ru-RU"/>
        </w:rPr>
      </w:pPr>
    </w:p>
    <w:p w:rsidR="00662002" w:rsidRPr="005B6DC6" w:rsidRDefault="00662002">
      <w:pPr>
        <w:spacing w:after="0"/>
        <w:ind w:left="120"/>
        <w:jc w:val="center"/>
        <w:rPr>
          <w:lang w:val="ru-RU"/>
        </w:rPr>
      </w:pPr>
    </w:p>
    <w:p w:rsidR="00662002" w:rsidRPr="005B6DC6" w:rsidRDefault="00662002">
      <w:pPr>
        <w:spacing w:after="0"/>
        <w:ind w:left="120"/>
        <w:jc w:val="center"/>
        <w:rPr>
          <w:lang w:val="ru-RU"/>
        </w:rPr>
      </w:pPr>
    </w:p>
    <w:p w:rsidR="00662002" w:rsidRPr="005B6DC6" w:rsidRDefault="00662002">
      <w:pPr>
        <w:spacing w:after="0"/>
        <w:ind w:left="120"/>
        <w:jc w:val="center"/>
        <w:rPr>
          <w:lang w:val="ru-RU"/>
        </w:rPr>
      </w:pPr>
    </w:p>
    <w:p w:rsidR="00662002" w:rsidRPr="005B6DC6" w:rsidRDefault="00687557" w:rsidP="005B6DC6">
      <w:pPr>
        <w:spacing w:after="0"/>
        <w:ind w:left="120"/>
        <w:jc w:val="center"/>
        <w:rPr>
          <w:lang w:val="ru-RU"/>
        </w:rPr>
      </w:pPr>
      <w:bookmarkStart w:id="3" w:name="508ac55b-44c9-400c-838c-9af63dfa3fb2"/>
      <w:proofErr w:type="spellStart"/>
      <w:r w:rsidRPr="005B6DC6">
        <w:rPr>
          <w:rFonts w:ascii="Times New Roman" w:hAnsi="Times New Roman"/>
          <w:b/>
          <w:color w:val="000000"/>
          <w:sz w:val="28"/>
          <w:lang w:val="ru-RU"/>
        </w:rPr>
        <w:t>с.Птицкое</w:t>
      </w:r>
      <w:bookmarkEnd w:id="3"/>
      <w:proofErr w:type="spellEnd"/>
      <w:r w:rsidRPr="005B6DC6">
        <w:rPr>
          <w:rFonts w:ascii="Times New Roman" w:hAnsi="Times New Roman"/>
          <w:b/>
          <w:color w:val="000000"/>
          <w:sz w:val="28"/>
          <w:lang w:val="ru-RU"/>
        </w:rPr>
        <w:t xml:space="preserve"> </w:t>
      </w:r>
      <w:bookmarkStart w:id="4" w:name="d20e1ab1-8771-4456-8e22-9864249693d4"/>
      <w:r w:rsidRPr="005B6DC6">
        <w:rPr>
          <w:rFonts w:ascii="Times New Roman" w:hAnsi="Times New Roman"/>
          <w:b/>
          <w:color w:val="000000"/>
          <w:sz w:val="28"/>
          <w:lang w:val="ru-RU"/>
        </w:rPr>
        <w:t>2023</w:t>
      </w:r>
      <w:bookmarkEnd w:id="4"/>
    </w:p>
    <w:p w:rsidR="00662002" w:rsidRPr="005B6DC6" w:rsidRDefault="00662002">
      <w:pPr>
        <w:rPr>
          <w:lang w:val="ru-RU"/>
        </w:rPr>
        <w:sectPr w:rsidR="00662002" w:rsidRPr="005B6DC6">
          <w:pgSz w:w="11906" w:h="16383"/>
          <w:pgMar w:top="1134" w:right="850" w:bottom="1134" w:left="1701" w:header="720" w:footer="720" w:gutter="0"/>
          <w:cols w:space="720"/>
        </w:sectPr>
      </w:pPr>
    </w:p>
    <w:p w:rsidR="00662002" w:rsidRPr="005B6DC6" w:rsidRDefault="00687557">
      <w:pPr>
        <w:spacing w:after="0" w:line="264" w:lineRule="auto"/>
        <w:ind w:left="120"/>
        <w:jc w:val="both"/>
        <w:rPr>
          <w:lang w:val="ru-RU"/>
        </w:rPr>
      </w:pPr>
      <w:bookmarkStart w:id="5" w:name="block-28411742"/>
      <w:bookmarkEnd w:id="0"/>
      <w:r w:rsidRPr="005B6DC6">
        <w:rPr>
          <w:rFonts w:ascii="Times New Roman" w:hAnsi="Times New Roman"/>
          <w:b/>
          <w:color w:val="000000"/>
          <w:sz w:val="28"/>
          <w:lang w:val="ru-RU"/>
        </w:rPr>
        <w:lastRenderedPageBreak/>
        <w:t>ПОЯСНИТЕЛЬНАЯ ЗАПИСКА</w:t>
      </w:r>
    </w:p>
    <w:p w:rsidR="00662002" w:rsidRPr="005B6DC6" w:rsidRDefault="00662002">
      <w:pPr>
        <w:spacing w:after="0" w:line="264" w:lineRule="auto"/>
        <w:ind w:left="120"/>
        <w:jc w:val="both"/>
        <w:rPr>
          <w:lang w:val="ru-RU"/>
        </w:rPr>
      </w:pPr>
    </w:p>
    <w:p w:rsidR="00662002" w:rsidRPr="005B6DC6" w:rsidRDefault="00687557">
      <w:pPr>
        <w:spacing w:after="0" w:line="264" w:lineRule="auto"/>
        <w:ind w:firstLine="600"/>
        <w:jc w:val="both"/>
        <w:rPr>
          <w:lang w:val="ru-RU"/>
        </w:rPr>
      </w:pPr>
      <w:proofErr w:type="gramStart"/>
      <w:r w:rsidRPr="005B6DC6">
        <w:rPr>
          <w:rFonts w:ascii="Times New Roman" w:hAnsi="Times New Roman"/>
          <w:color w:val="000000"/>
          <w:sz w:val="28"/>
          <w:lang w:val="ru-RU"/>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 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w:t>
      </w:r>
      <w:proofErr w:type="gramStart"/>
      <w:r w:rsidRPr="005B6DC6">
        <w:rPr>
          <w:rFonts w:ascii="Times New Roman" w:hAnsi="Times New Roman"/>
          <w:color w:val="000000"/>
          <w:sz w:val="28"/>
          <w:lang w:val="ru-RU"/>
        </w:rPr>
        <w:t>создания</w:t>
      </w:r>
      <w:proofErr w:type="gramEnd"/>
      <w:r w:rsidRPr="005B6DC6">
        <w:rPr>
          <w:rFonts w:ascii="Times New Roman" w:hAnsi="Times New Roman"/>
          <w:color w:val="000000"/>
          <w:sz w:val="28"/>
          <w:lang w:val="ru-RU"/>
        </w:rPr>
        <w:t xml:space="preserve"> в рамках исторически меняющихся технологий) и соответствующих им практических умений.</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Программа по технологии направлена на решение системы задач: </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формирование общих представлений о культуре и организации трудовой деятельности как важной части общей культуры человека;</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формирование элементарных знаний и представлений о различных материалах, технологиях их обработки и соответствующих умений;</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развитие сенсомоторных процессов, психомоторной координации, глазомера через формирование практических умений;</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развитие гибкости и вариативности мышления, способностей к изобретательской деятельности;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lastRenderedPageBreak/>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w:t>
      </w:r>
      <w:proofErr w:type="spellStart"/>
      <w:r w:rsidRPr="005B6DC6">
        <w:rPr>
          <w:rFonts w:ascii="Times New Roman" w:hAnsi="Times New Roman"/>
          <w:color w:val="000000"/>
          <w:sz w:val="28"/>
          <w:lang w:val="ru-RU"/>
        </w:rPr>
        <w:t>саморегуляции</w:t>
      </w:r>
      <w:proofErr w:type="spellEnd"/>
      <w:r w:rsidRPr="005B6DC6">
        <w:rPr>
          <w:rFonts w:ascii="Times New Roman" w:hAnsi="Times New Roman"/>
          <w:color w:val="000000"/>
          <w:sz w:val="28"/>
          <w:lang w:val="ru-RU"/>
        </w:rPr>
        <w:t>, активности и инициативности;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662002" w:rsidRDefault="00687557">
      <w:pPr>
        <w:numPr>
          <w:ilvl w:val="0"/>
          <w:numId w:val="1"/>
        </w:numPr>
        <w:spacing w:after="0" w:line="264" w:lineRule="auto"/>
        <w:jc w:val="both"/>
      </w:pPr>
      <w:proofErr w:type="spellStart"/>
      <w:r>
        <w:rPr>
          <w:rFonts w:ascii="Times New Roman" w:hAnsi="Times New Roman"/>
          <w:color w:val="000000"/>
          <w:sz w:val="28"/>
        </w:rPr>
        <w:t>Технологии</w:t>
      </w:r>
      <w:proofErr w:type="spellEnd"/>
      <w:r>
        <w:rPr>
          <w:rFonts w:ascii="Times New Roman" w:hAnsi="Times New Roman"/>
          <w:color w:val="000000"/>
          <w:sz w:val="28"/>
        </w:rPr>
        <w:t xml:space="preserve">, </w:t>
      </w:r>
      <w:proofErr w:type="spellStart"/>
      <w:r>
        <w:rPr>
          <w:rFonts w:ascii="Times New Roman" w:hAnsi="Times New Roman"/>
          <w:color w:val="000000"/>
          <w:sz w:val="28"/>
        </w:rPr>
        <w:t>профессии</w:t>
      </w:r>
      <w:proofErr w:type="spellEnd"/>
      <w:r>
        <w:rPr>
          <w:rFonts w:ascii="Times New Roman" w:hAnsi="Times New Roman"/>
          <w:color w:val="000000"/>
          <w:sz w:val="28"/>
        </w:rPr>
        <w:t xml:space="preserve"> и </w:t>
      </w:r>
      <w:proofErr w:type="spellStart"/>
      <w:r>
        <w:rPr>
          <w:rFonts w:ascii="Times New Roman" w:hAnsi="Times New Roman"/>
          <w:color w:val="000000"/>
          <w:sz w:val="28"/>
        </w:rPr>
        <w:t>производства</w:t>
      </w:r>
      <w:proofErr w:type="spellEnd"/>
      <w:r>
        <w:rPr>
          <w:rFonts w:ascii="Times New Roman" w:hAnsi="Times New Roman"/>
          <w:color w:val="000000"/>
          <w:sz w:val="28"/>
        </w:rPr>
        <w:t>.</w:t>
      </w:r>
    </w:p>
    <w:p w:rsidR="00662002" w:rsidRPr="005B6DC6" w:rsidRDefault="00687557">
      <w:pPr>
        <w:numPr>
          <w:ilvl w:val="0"/>
          <w:numId w:val="1"/>
        </w:numPr>
        <w:spacing w:after="0" w:line="264" w:lineRule="auto"/>
        <w:jc w:val="both"/>
        <w:rPr>
          <w:lang w:val="ru-RU"/>
        </w:rPr>
      </w:pPr>
      <w:r w:rsidRPr="005B6DC6">
        <w:rPr>
          <w:rFonts w:ascii="Times New Roman" w:hAnsi="Times New Roman"/>
          <w:color w:val="000000"/>
          <w:sz w:val="28"/>
          <w:lang w:val="ru-RU"/>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662002" w:rsidRPr="005B6DC6" w:rsidRDefault="00687557">
      <w:pPr>
        <w:numPr>
          <w:ilvl w:val="0"/>
          <w:numId w:val="1"/>
        </w:numPr>
        <w:spacing w:after="0" w:line="264" w:lineRule="auto"/>
        <w:jc w:val="both"/>
        <w:rPr>
          <w:lang w:val="ru-RU"/>
        </w:rPr>
      </w:pPr>
      <w:r w:rsidRPr="005B6DC6">
        <w:rPr>
          <w:rFonts w:ascii="Times New Roman" w:hAnsi="Times New Roman"/>
          <w:color w:val="000000"/>
          <w:sz w:val="28"/>
          <w:lang w:val="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662002" w:rsidRPr="005B6DC6" w:rsidRDefault="00687557">
      <w:pPr>
        <w:numPr>
          <w:ilvl w:val="0"/>
          <w:numId w:val="1"/>
        </w:numPr>
        <w:spacing w:after="0" w:line="264" w:lineRule="auto"/>
        <w:jc w:val="both"/>
        <w:rPr>
          <w:lang w:val="ru-RU"/>
        </w:rPr>
      </w:pPr>
      <w:r w:rsidRPr="005B6DC6">
        <w:rPr>
          <w:rFonts w:ascii="Times New Roman" w:hAnsi="Times New Roman"/>
          <w:color w:val="000000"/>
          <w:sz w:val="28"/>
          <w:lang w:val="ru-RU"/>
        </w:rPr>
        <w:t>Информационно-коммуникативные технологии (далее – ИКТ) (с учётом возможностей материально-технической базы образовательной организации).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В процессе освоения </w:t>
      </w:r>
      <w:proofErr w:type="gramStart"/>
      <w:r w:rsidRPr="005B6DC6">
        <w:rPr>
          <w:rFonts w:ascii="Times New Roman" w:hAnsi="Times New Roman"/>
          <w:color w:val="000000"/>
          <w:sz w:val="28"/>
          <w:lang w:val="ru-RU"/>
        </w:rPr>
        <w:t>программы</w:t>
      </w:r>
      <w:proofErr w:type="gramEnd"/>
      <w:r w:rsidRPr="005B6DC6">
        <w:rPr>
          <w:rFonts w:ascii="Times New Roman" w:hAnsi="Times New Roman"/>
          <w:color w:val="000000"/>
          <w:sz w:val="28"/>
          <w:lang w:val="ru-RU"/>
        </w:rPr>
        <w:t xml:space="preserve">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В программе по технологии осуществляется реализация </w:t>
      </w:r>
      <w:proofErr w:type="spellStart"/>
      <w:r w:rsidRPr="005B6DC6">
        <w:rPr>
          <w:rFonts w:ascii="Times New Roman" w:hAnsi="Times New Roman"/>
          <w:color w:val="000000"/>
          <w:sz w:val="28"/>
          <w:lang w:val="ru-RU"/>
        </w:rPr>
        <w:t>межпредметных</w:t>
      </w:r>
      <w:proofErr w:type="spellEnd"/>
      <w:r w:rsidRPr="005B6DC6">
        <w:rPr>
          <w:rFonts w:ascii="Times New Roman" w:hAnsi="Times New Roman"/>
          <w:color w:val="000000"/>
          <w:sz w:val="28"/>
          <w:lang w:val="ru-RU"/>
        </w:rPr>
        <w:t xml:space="preserve">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r w:rsidRPr="005B6DC6">
        <w:rPr>
          <w:rFonts w:ascii="Times New Roman" w:hAnsi="Times New Roman"/>
          <w:color w:val="000000"/>
          <w:sz w:val="28"/>
          <w:lang w:val="ru-RU"/>
        </w:rPr>
        <w:lastRenderedPageBreak/>
        <w:t>«Изобразительное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662002" w:rsidRPr="005B6DC6" w:rsidRDefault="00687557">
      <w:pPr>
        <w:spacing w:after="0" w:line="264" w:lineRule="auto"/>
        <w:ind w:firstLine="600"/>
        <w:jc w:val="both"/>
        <w:rPr>
          <w:lang w:val="ru-RU"/>
        </w:rPr>
      </w:pPr>
      <w:bookmarkStart w:id="6" w:name="6028649a-e0ac-451e-8172-b3f83139ddea"/>
      <w:r w:rsidRPr="005B6DC6">
        <w:rPr>
          <w:rFonts w:ascii="Times New Roman" w:hAnsi="Times New Roman"/>
          <w:color w:val="000000"/>
          <w:sz w:val="28"/>
          <w:lang w:val="ru-RU"/>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bookmarkEnd w:id="6"/>
    </w:p>
    <w:p w:rsidR="00662002" w:rsidRPr="005B6DC6" w:rsidRDefault="00662002">
      <w:pPr>
        <w:spacing w:after="0" w:line="264" w:lineRule="auto"/>
        <w:ind w:left="120"/>
        <w:jc w:val="both"/>
        <w:rPr>
          <w:lang w:val="ru-RU"/>
        </w:rPr>
      </w:pPr>
    </w:p>
    <w:p w:rsidR="00662002" w:rsidRPr="005B6DC6" w:rsidRDefault="00662002">
      <w:pPr>
        <w:rPr>
          <w:lang w:val="ru-RU"/>
        </w:rPr>
        <w:sectPr w:rsidR="00662002" w:rsidRPr="005B6DC6">
          <w:pgSz w:w="11906" w:h="16383"/>
          <w:pgMar w:top="1134" w:right="850" w:bottom="1134" w:left="1701" w:header="720" w:footer="720" w:gutter="0"/>
          <w:cols w:space="720"/>
        </w:sectPr>
      </w:pPr>
    </w:p>
    <w:p w:rsidR="00662002" w:rsidRPr="005B6DC6" w:rsidRDefault="00687557">
      <w:pPr>
        <w:spacing w:after="0" w:line="264" w:lineRule="auto"/>
        <w:ind w:left="120"/>
        <w:jc w:val="both"/>
        <w:rPr>
          <w:lang w:val="ru-RU"/>
        </w:rPr>
      </w:pPr>
      <w:bookmarkStart w:id="7" w:name="block-28411741"/>
      <w:bookmarkEnd w:id="5"/>
      <w:r w:rsidRPr="005B6DC6">
        <w:rPr>
          <w:rFonts w:ascii="Times New Roman" w:hAnsi="Times New Roman"/>
          <w:b/>
          <w:color w:val="333333"/>
          <w:sz w:val="28"/>
          <w:lang w:val="ru-RU"/>
        </w:rPr>
        <w:lastRenderedPageBreak/>
        <w:t>СОДЕРЖАНИЕ УЧЕБНОГО ПРЕДМЕТА</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333333"/>
          <w:sz w:val="28"/>
          <w:lang w:val="ru-RU"/>
        </w:rPr>
        <w:t>1 КЛАСС</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Технологии, профессии и производства</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Профессии родных и знакомых. Профессии, связанные с изучаемыми материалами и производствами. Профессии сферы обслуживания.</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Традиции и праздники народов России, ремёсла, обычаи.</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Технологии ручной обработки материалов</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Способы разметки деталей: на глаз и от руки, по шаблону, по линейке (как направляющему инструменту без откладывания размеров) и изготовление изделий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Подбор соответствующих инструментов и способов обработки материалов в зависимости от их свойств и видов изделий. </w:t>
      </w:r>
      <w:proofErr w:type="gramStart"/>
      <w:r w:rsidRPr="005B6DC6">
        <w:rPr>
          <w:rFonts w:ascii="Times New Roman" w:hAnsi="Times New Roman"/>
          <w:color w:val="000000"/>
          <w:sz w:val="28"/>
          <w:lang w:val="ru-RU"/>
        </w:rPr>
        <w:t>Инструменты и приспособления (ножницы, линейка, игла, гладилка, стека, шаблон и другие), их правильное, рациональное и безопасное использование.</w:t>
      </w:r>
      <w:proofErr w:type="gramEnd"/>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lastRenderedPageBreak/>
        <w:t xml:space="preserve">Пластические массы, их виды (пластилин, пластика и </w:t>
      </w:r>
      <w:proofErr w:type="gramStart"/>
      <w:r w:rsidRPr="005B6DC6">
        <w:rPr>
          <w:rFonts w:ascii="Times New Roman" w:hAnsi="Times New Roman"/>
          <w:color w:val="000000"/>
          <w:sz w:val="28"/>
          <w:lang w:val="ru-RU"/>
        </w:rPr>
        <w:t>другое</w:t>
      </w:r>
      <w:proofErr w:type="gramEnd"/>
      <w:r w:rsidRPr="005B6DC6">
        <w:rPr>
          <w:rFonts w:ascii="Times New Roman" w:hAnsi="Times New Roman"/>
          <w:color w:val="000000"/>
          <w:sz w:val="28"/>
          <w:lang w:val="ru-RU"/>
        </w:rPr>
        <w:t>). Приёмы изготовления изделий доступной по сложности формы из них: разметка на глаз, отделение части (стекой, отрыванием), придание формы.</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rsidRPr="005B6DC6">
        <w:rPr>
          <w:rFonts w:ascii="Times New Roman" w:hAnsi="Times New Roman"/>
          <w:color w:val="000000"/>
          <w:sz w:val="28"/>
          <w:lang w:val="ru-RU"/>
        </w:rPr>
        <w:t>сминание</w:t>
      </w:r>
      <w:proofErr w:type="spellEnd"/>
      <w:r w:rsidRPr="005B6DC6">
        <w:rPr>
          <w:rFonts w:ascii="Times New Roman" w:hAnsi="Times New Roman"/>
          <w:color w:val="000000"/>
          <w:sz w:val="28"/>
          <w:lang w:val="ru-RU"/>
        </w:rPr>
        <w:t>, обрывание, склеивание и другое. Резание бумаги ножницами. Правила безопасной работы, передачи и хранения ножниц. Картон.</w:t>
      </w:r>
    </w:p>
    <w:p w:rsidR="00662002" w:rsidRPr="005B6DC6" w:rsidRDefault="00687557">
      <w:pPr>
        <w:spacing w:after="0" w:line="264" w:lineRule="auto"/>
        <w:ind w:firstLine="600"/>
        <w:jc w:val="both"/>
        <w:rPr>
          <w:lang w:val="ru-RU"/>
        </w:rPr>
      </w:pPr>
      <w:proofErr w:type="gramStart"/>
      <w:r w:rsidRPr="005B6DC6">
        <w:rPr>
          <w:rFonts w:ascii="Times New Roman" w:hAnsi="Times New Roman"/>
          <w:color w:val="000000"/>
          <w:sz w:val="28"/>
          <w:lang w:val="ru-RU"/>
        </w:rPr>
        <w:t>Виды природных материалов (плоские – листья и объёмные – орехи, шишки, семена, ветки).</w:t>
      </w:r>
      <w:proofErr w:type="gramEnd"/>
      <w:r w:rsidRPr="005B6DC6">
        <w:rPr>
          <w:rFonts w:ascii="Times New Roman" w:hAnsi="Times New Roman"/>
          <w:color w:val="000000"/>
          <w:sz w:val="28"/>
          <w:lang w:val="ru-RU"/>
        </w:rP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Использование дополнительных отделочных материалов.</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Конструирование и моделирование</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Простые и объёмные конструкции из разных материалов (пластические массы, бумага, текстиль и </w:t>
      </w:r>
      <w:proofErr w:type="gramStart"/>
      <w:r w:rsidRPr="005B6DC6">
        <w:rPr>
          <w:rFonts w:ascii="Times New Roman" w:hAnsi="Times New Roman"/>
          <w:color w:val="000000"/>
          <w:sz w:val="28"/>
          <w:lang w:val="ru-RU"/>
        </w:rPr>
        <w:t>другое</w:t>
      </w:r>
      <w:proofErr w:type="gramEnd"/>
      <w:r w:rsidRPr="005B6DC6">
        <w:rPr>
          <w:rFonts w:ascii="Times New Roman" w:hAnsi="Times New Roman"/>
          <w:color w:val="000000"/>
          <w:sz w:val="28"/>
          <w:lang w:val="ru-RU"/>
        </w:rPr>
        <w:t>)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Информационно-коммуникативные технологии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Демонстрация учителем готовых материалов на информационных носителях.</w:t>
      </w:r>
    </w:p>
    <w:p w:rsidR="00662002" w:rsidRPr="002A4208" w:rsidRDefault="00687557">
      <w:pPr>
        <w:spacing w:after="0" w:line="264" w:lineRule="auto"/>
        <w:ind w:firstLine="600"/>
        <w:jc w:val="both"/>
        <w:rPr>
          <w:lang w:val="ru-RU"/>
        </w:rPr>
      </w:pPr>
      <w:r w:rsidRPr="002A4208">
        <w:rPr>
          <w:rFonts w:ascii="Times New Roman" w:hAnsi="Times New Roman"/>
          <w:color w:val="000000"/>
          <w:sz w:val="28"/>
          <w:lang w:val="ru-RU"/>
        </w:rPr>
        <w:t>Информация. Виды информации.</w:t>
      </w:r>
    </w:p>
    <w:p w:rsidR="00662002" w:rsidRPr="002A4208"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color w:val="000000"/>
          <w:sz w:val="28"/>
          <w:lang w:val="ru-RU"/>
        </w:rPr>
        <w:t>УНИВЕРСАЛЬНЫЕ УЧЕБНЫЕ ДЕЙСТВИЯ (ПРОПЕДЕВТИЧЕСКИЙ УРОВЕНЬ)</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w:t>
      </w:r>
      <w:r w:rsidRPr="005B6DC6">
        <w:rPr>
          <w:rFonts w:ascii="Times New Roman" w:hAnsi="Times New Roman"/>
          <w:color w:val="000000"/>
          <w:sz w:val="28"/>
          <w:lang w:val="ru-RU"/>
        </w:rPr>
        <w:lastRenderedPageBreak/>
        <w:t>универсальных учебных действий, регулятивных универсальных учебных действий, совместной деятельности.</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Познавательные универсальные учебные действия</w:t>
      </w: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Базовые логические и исследовательские действия:</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ориентироваться в терминах, используемых в технологии (в пределах </w:t>
      </w:r>
      <w:proofErr w:type="gramStart"/>
      <w:r w:rsidRPr="005B6DC6">
        <w:rPr>
          <w:rFonts w:ascii="Times New Roman" w:hAnsi="Times New Roman"/>
          <w:color w:val="000000"/>
          <w:sz w:val="28"/>
          <w:lang w:val="ru-RU"/>
        </w:rPr>
        <w:t>изученного</w:t>
      </w:r>
      <w:proofErr w:type="gramEnd"/>
      <w:r w:rsidRPr="005B6DC6">
        <w:rPr>
          <w:rFonts w:ascii="Times New Roman" w:hAnsi="Times New Roman"/>
          <w:color w:val="000000"/>
          <w:sz w:val="28"/>
          <w:lang w:val="ru-RU"/>
        </w:rPr>
        <w:t>);</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воспринимать и использовать предложенную инструкцию (устную, графическую);</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анализировать устройство простых изделий по образцу, рисунку, выделять основные и второстепенные составляющие конструкции;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сравнивать отдельные изделия (конструкции), находить сходство и различия в их устройстве.</w:t>
      </w: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Работа с информацией:</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У обучающегося будут сформированы следующие умения работать с информацией как часть познавательных универсальных учебных действий:</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воспринимать информацию (представленную в объяснении учителя или в учебнике), использовать её в работе;</w:t>
      </w:r>
    </w:p>
    <w:p w:rsidR="00662002" w:rsidRPr="002A4208" w:rsidRDefault="00687557">
      <w:pPr>
        <w:spacing w:after="0" w:line="264" w:lineRule="auto"/>
        <w:ind w:firstLine="600"/>
        <w:jc w:val="both"/>
        <w:rPr>
          <w:lang w:val="ru-RU"/>
        </w:rPr>
      </w:pPr>
      <w:r w:rsidRPr="005B6DC6">
        <w:rPr>
          <w:rFonts w:ascii="Times New Roman" w:hAnsi="Times New Roman"/>
          <w:color w:val="000000"/>
          <w:sz w:val="28"/>
          <w:lang w:val="ru-RU"/>
        </w:rPr>
        <w:t xml:space="preserve">понимать и анализировать простейшую знаково-символическую информацию </w:t>
      </w:r>
      <w:r w:rsidRPr="002A4208">
        <w:rPr>
          <w:rFonts w:ascii="Times New Roman" w:hAnsi="Times New Roman"/>
          <w:color w:val="000000"/>
          <w:sz w:val="28"/>
          <w:lang w:val="ru-RU"/>
        </w:rPr>
        <w:t>(схема, рисунок) и строить работу в соответствии с ней.</w:t>
      </w:r>
    </w:p>
    <w:p w:rsidR="00662002" w:rsidRPr="002A4208"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Коммуникативные универсальные учебные действия</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строить несложные высказывания, сообщения в устной форме (по содержанию изученных тем).</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Регулятивные универсальные учебные действия</w:t>
      </w: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Самоорганизация и самоконтроль:</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принимать и удерживать в процессе деятельности предложенную учебную задачу;</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понимать и принимать критерии оценки качества работы, руководствоваться ими в процессе анализа и оценки выполненных работ;</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lastRenderedPageBreak/>
        <w:t>выполнять несложные действия контроля и оценки по предложенным критериям.</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Совместная деятельность</w:t>
      </w:r>
      <w:r w:rsidRPr="005B6DC6">
        <w:rPr>
          <w:rFonts w:ascii="Times New Roman" w:hAnsi="Times New Roman"/>
          <w:color w:val="000000"/>
          <w:sz w:val="28"/>
          <w:lang w:val="ru-RU"/>
        </w:rPr>
        <w:t>:</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проявлять положительное отношение к включению в совместную работу, к простым видам сотрудничества;</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2 КЛАСС</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Технологии, профессии и производства</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Технологии ручной обработки материалов</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662002" w:rsidRPr="005B6DC6" w:rsidRDefault="00687557">
      <w:pPr>
        <w:spacing w:after="0" w:line="264" w:lineRule="auto"/>
        <w:ind w:firstLine="600"/>
        <w:jc w:val="both"/>
        <w:rPr>
          <w:lang w:val="ru-RU"/>
        </w:rPr>
      </w:pPr>
      <w:proofErr w:type="gramStart"/>
      <w:r w:rsidRPr="005B6DC6">
        <w:rPr>
          <w:rFonts w:ascii="Times New Roman" w:hAnsi="Times New Roman"/>
          <w:color w:val="000000"/>
          <w:sz w:val="28"/>
          <w:lang w:val="ru-RU"/>
        </w:rPr>
        <w:t xml:space="preserve">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другое), </w:t>
      </w:r>
      <w:r w:rsidRPr="005B6DC6">
        <w:rPr>
          <w:rFonts w:ascii="Times New Roman" w:hAnsi="Times New Roman"/>
          <w:color w:val="000000"/>
          <w:sz w:val="28"/>
          <w:lang w:val="ru-RU"/>
        </w:rPr>
        <w:lastRenderedPageBreak/>
        <w:t>сборка изделия (сшивание).</w:t>
      </w:r>
      <w:proofErr w:type="gramEnd"/>
      <w:r w:rsidRPr="005B6DC6">
        <w:rPr>
          <w:rFonts w:ascii="Times New Roman" w:hAnsi="Times New Roman"/>
          <w:color w:val="000000"/>
          <w:sz w:val="28"/>
          <w:lang w:val="ru-RU"/>
        </w:rPr>
        <w:t xml:space="preserve">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rsidRPr="005B6DC6">
        <w:rPr>
          <w:rFonts w:ascii="Times New Roman" w:hAnsi="Times New Roman"/>
          <w:color w:val="000000"/>
          <w:sz w:val="28"/>
          <w:lang w:val="ru-RU"/>
        </w:rPr>
        <w:t>биговка</w:t>
      </w:r>
      <w:proofErr w:type="spellEnd"/>
      <w:r w:rsidRPr="005B6DC6">
        <w:rPr>
          <w:rFonts w:ascii="Times New Roman" w:hAnsi="Times New Roman"/>
          <w:color w:val="000000"/>
          <w:sz w:val="28"/>
          <w:lang w:val="ru-RU"/>
        </w:rPr>
        <w:t>. Подвижное соединение деталей на проволоку, толстую нитку.</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w:t>
      </w:r>
      <w:proofErr w:type="gramStart"/>
      <w:r w:rsidRPr="005B6DC6">
        <w:rPr>
          <w:rFonts w:ascii="Times New Roman" w:hAnsi="Times New Roman"/>
          <w:color w:val="000000"/>
          <w:sz w:val="28"/>
          <w:lang w:val="ru-RU"/>
        </w:rPr>
        <w:t>Строчка прямого стежка и её варианты (перевивы, наборы) и (или) строчка косого стежка и её варианты (крестик, стебельчатая, ёлочка).</w:t>
      </w:r>
      <w:proofErr w:type="gramEnd"/>
      <w:r w:rsidRPr="005B6DC6">
        <w:rPr>
          <w:rFonts w:ascii="Times New Roman" w:hAnsi="Times New Roman"/>
          <w:color w:val="000000"/>
          <w:sz w:val="28"/>
          <w:lang w:val="ru-RU"/>
        </w:rPr>
        <w:t xml:space="preserve"> </w:t>
      </w:r>
      <w:r w:rsidRPr="002A4208">
        <w:rPr>
          <w:rFonts w:ascii="Times New Roman" w:hAnsi="Times New Roman"/>
          <w:color w:val="000000"/>
          <w:sz w:val="28"/>
          <w:lang w:val="ru-RU"/>
        </w:rPr>
        <w:t xml:space="preserve">Лекало. Разметка с помощью лекала (простейшей выкройки). </w:t>
      </w:r>
      <w:r w:rsidRPr="005B6DC6">
        <w:rPr>
          <w:rFonts w:ascii="Times New Roman" w:hAnsi="Times New Roman"/>
          <w:color w:val="000000"/>
          <w:sz w:val="28"/>
          <w:lang w:val="ru-RU"/>
        </w:rPr>
        <w:t>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Использование дополнительных материалов (например, проволока, пряжа, бусины и другие).</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Конструирование и моделирование</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Информационно-коммуникативные технологии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lastRenderedPageBreak/>
        <w:t>Демонстрация учителем готовых материалов на информационных носителях.</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Поиск информации. Интернет как источник информации.</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color w:val="000000"/>
          <w:sz w:val="28"/>
          <w:lang w:val="ru-RU"/>
        </w:rPr>
        <w:t>УНИВЕРСАЛЬНЫЕ УЧЕБНЫЕ ДЕЙСТВИЯ</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Познавательные универсальные учебные действия</w:t>
      </w: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Базовые логические и исследовательские действия:</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ориентироваться в терминах, используемых в технологии (в пределах </w:t>
      </w:r>
      <w:proofErr w:type="gramStart"/>
      <w:r w:rsidRPr="005B6DC6">
        <w:rPr>
          <w:rFonts w:ascii="Times New Roman" w:hAnsi="Times New Roman"/>
          <w:color w:val="000000"/>
          <w:sz w:val="28"/>
          <w:lang w:val="ru-RU"/>
        </w:rPr>
        <w:t>изученного</w:t>
      </w:r>
      <w:proofErr w:type="gramEnd"/>
      <w:r w:rsidRPr="005B6DC6">
        <w:rPr>
          <w:rFonts w:ascii="Times New Roman" w:hAnsi="Times New Roman"/>
          <w:color w:val="000000"/>
          <w:sz w:val="28"/>
          <w:lang w:val="ru-RU"/>
        </w:rPr>
        <w:t>);</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выполнять работу в соответствии с образцом, инструкцией, устной или письменной;</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выполнять действия анализа и синтеза, сравнения, группировки с учётом указанных критериев;</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строить рассуждения, делать умозаключения, проверять их в практической работе;</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воспроизводить порядок действий при решении учебной (практической) задачи;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осуществлять решение простых задач в умственной и материализованной форме.</w:t>
      </w: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Работа с информацией:</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получать информацию из учебника и других дидактических материалов, использовать её в работе;</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понимать и анализировать знаково-символическую информацию (чертёж, эскиз, рисунок, схема) и строить работу в соответствии с ней.</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Коммуникативные универсальные учебные действия</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делиться впечатлениями о прослушанном (прочитанном) тексте, рассказе учителя, о выполненной работе, созданном изделии.</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Регулятивные универсальные учебные действия</w:t>
      </w: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Самоорганизация и самоконтроль:</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lastRenderedPageBreak/>
        <w:t>понимать и принимать учебную задачу;</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организовывать свою деятельность;</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понимать предлагаемый план действий, действовать по плану;</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прогнозировать необходимые действия для получения практического результата, планировать работу;</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выполнять действия контроля и оценки;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воспринимать советы, оценку учителя и других обучающихся, стараться учитывать их в работе.</w:t>
      </w: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Совместная деятельность</w:t>
      </w:r>
      <w:r w:rsidRPr="005B6DC6">
        <w:rPr>
          <w:rFonts w:ascii="Times New Roman" w:hAnsi="Times New Roman"/>
          <w:color w:val="000000"/>
          <w:sz w:val="28"/>
          <w:lang w:val="ru-RU"/>
        </w:rPr>
        <w:t>:</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выполнять элементарную совместную деятельность в процессе изготовления изделий, осуществлять взаимопомощь;</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3 КЛАСС</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Технологии, профессии и производства</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Непрерывность процесса </w:t>
      </w:r>
      <w:proofErr w:type="spellStart"/>
      <w:r w:rsidRPr="005B6DC6">
        <w:rPr>
          <w:rFonts w:ascii="Times New Roman" w:hAnsi="Times New Roman"/>
          <w:color w:val="000000"/>
          <w:sz w:val="28"/>
          <w:lang w:val="ru-RU"/>
        </w:rPr>
        <w:t>деятельностного</w:t>
      </w:r>
      <w:proofErr w:type="spellEnd"/>
      <w:r w:rsidRPr="005B6DC6">
        <w:rPr>
          <w:rFonts w:ascii="Times New Roman" w:hAnsi="Times New Roman"/>
          <w:color w:val="000000"/>
          <w:sz w:val="28"/>
          <w:lang w:val="ru-RU"/>
        </w:rPr>
        <w:t xml:space="preserve"> освоения мира человеком и создания культуры. Материальные и духовные потребности человека как движущие силы прогресса.</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w:t>
      </w:r>
      <w:proofErr w:type="gramStart"/>
      <w:r w:rsidRPr="005B6DC6">
        <w:rPr>
          <w:rFonts w:ascii="Times New Roman" w:hAnsi="Times New Roman"/>
          <w:color w:val="000000"/>
          <w:sz w:val="28"/>
          <w:lang w:val="ru-RU"/>
        </w:rPr>
        <w:t>используемым</w:t>
      </w:r>
      <w:proofErr w:type="gramEnd"/>
      <w:r w:rsidRPr="005B6DC6">
        <w:rPr>
          <w:rFonts w:ascii="Times New Roman" w:hAnsi="Times New Roman"/>
          <w:color w:val="000000"/>
          <w:sz w:val="28"/>
          <w:lang w:val="ru-RU"/>
        </w:rPr>
        <w:t xml:space="preserve"> на уроках технологии.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Бережное и внимательное отношение к природе как источнику сырьевых ресурсов и идей для технологий будущего.</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Элементарная творческая и проектная деятельность. Коллективные, групповые и </w:t>
      </w:r>
      <w:proofErr w:type="gramStart"/>
      <w:r w:rsidRPr="005B6DC6">
        <w:rPr>
          <w:rFonts w:ascii="Times New Roman" w:hAnsi="Times New Roman"/>
          <w:color w:val="000000"/>
          <w:sz w:val="28"/>
          <w:lang w:val="ru-RU"/>
        </w:rPr>
        <w:t>индивидуальные проекты</w:t>
      </w:r>
      <w:proofErr w:type="gramEnd"/>
      <w:r w:rsidRPr="005B6DC6">
        <w:rPr>
          <w:rFonts w:ascii="Times New Roman" w:hAnsi="Times New Roman"/>
          <w:color w:val="000000"/>
          <w:sz w:val="28"/>
          <w:lang w:val="ru-RU"/>
        </w:rPr>
        <w:t xml:space="preserve"> в рамках изучаемой тематики. Совместная работа в малых группах, осуществление сотрудничества, </w:t>
      </w:r>
      <w:r w:rsidRPr="005B6DC6">
        <w:rPr>
          <w:rFonts w:ascii="Times New Roman" w:hAnsi="Times New Roman"/>
          <w:color w:val="000000"/>
          <w:sz w:val="28"/>
          <w:lang w:val="ru-RU"/>
        </w:rPr>
        <w:lastRenderedPageBreak/>
        <w:t>распределение работы, выполнение социальных ролей (руководитель (лидер) и подчинённый).</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Технологии ручной обработки материалов</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w:t>
      </w:r>
      <w:r w:rsidRPr="002A4208">
        <w:rPr>
          <w:rFonts w:ascii="Times New Roman" w:hAnsi="Times New Roman"/>
          <w:color w:val="000000"/>
          <w:sz w:val="28"/>
          <w:lang w:val="ru-RU"/>
        </w:rPr>
        <w:t xml:space="preserve">Рицовка. Изготовление объёмных изделий из развёрток. </w:t>
      </w:r>
      <w:r w:rsidRPr="005B6DC6">
        <w:rPr>
          <w:rFonts w:ascii="Times New Roman" w:hAnsi="Times New Roman"/>
          <w:color w:val="000000"/>
          <w:sz w:val="28"/>
          <w:lang w:val="ru-RU"/>
        </w:rPr>
        <w:t>Преобразование развёрток несложных форм.</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Выполнение рицовки на картоне с помощью канцелярского ножа, выполнение отверстий шилом.</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Использование дополнительных материалов. Комбинирование разных материалов в одном изделии.</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Конструирование и моделирование</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lastRenderedPageBreak/>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Информационно-коммуникативные технологии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w:t>
      </w:r>
      <w:proofErr w:type="gramStart"/>
      <w:r w:rsidRPr="005B6DC6">
        <w:rPr>
          <w:rFonts w:ascii="Times New Roman" w:hAnsi="Times New Roman"/>
          <w:color w:val="000000"/>
          <w:sz w:val="28"/>
          <w:lang w:val="ru-RU"/>
        </w:rPr>
        <w:t xml:space="preserve">Работа с доступной информацией (книги, музеи, беседы (мастер-классы) с мастерами, Интернет, видео, </w:t>
      </w:r>
      <w:r>
        <w:rPr>
          <w:rFonts w:ascii="Times New Roman" w:hAnsi="Times New Roman"/>
          <w:color w:val="000000"/>
          <w:sz w:val="28"/>
        </w:rPr>
        <w:t>DVD</w:t>
      </w:r>
      <w:r w:rsidRPr="005B6DC6">
        <w:rPr>
          <w:rFonts w:ascii="Times New Roman" w:hAnsi="Times New Roman"/>
          <w:color w:val="000000"/>
          <w:sz w:val="28"/>
          <w:lang w:val="ru-RU"/>
        </w:rPr>
        <w:t>).</w:t>
      </w:r>
      <w:proofErr w:type="gramEnd"/>
      <w:r w:rsidRPr="005B6DC6">
        <w:rPr>
          <w:rFonts w:ascii="Times New Roman" w:hAnsi="Times New Roman"/>
          <w:color w:val="000000"/>
          <w:sz w:val="28"/>
          <w:lang w:val="ru-RU"/>
        </w:rPr>
        <w:t xml:space="preserve"> Работа с текстовым редактором </w:t>
      </w:r>
      <w:r>
        <w:rPr>
          <w:rFonts w:ascii="Times New Roman" w:hAnsi="Times New Roman"/>
          <w:color w:val="000000"/>
          <w:sz w:val="28"/>
        </w:rPr>
        <w:t>Microsoft</w:t>
      </w:r>
      <w:r w:rsidRPr="005B6DC6">
        <w:rPr>
          <w:rFonts w:ascii="Times New Roman" w:hAnsi="Times New Roman"/>
          <w:color w:val="000000"/>
          <w:sz w:val="28"/>
          <w:lang w:val="ru-RU"/>
        </w:rPr>
        <w:t xml:space="preserve"> </w:t>
      </w:r>
      <w:r>
        <w:rPr>
          <w:rFonts w:ascii="Times New Roman" w:hAnsi="Times New Roman"/>
          <w:color w:val="000000"/>
          <w:sz w:val="28"/>
        </w:rPr>
        <w:t>Word</w:t>
      </w:r>
      <w:r w:rsidRPr="005B6DC6">
        <w:rPr>
          <w:rFonts w:ascii="Times New Roman" w:hAnsi="Times New Roman"/>
          <w:color w:val="000000"/>
          <w:sz w:val="28"/>
          <w:lang w:val="ru-RU"/>
        </w:rPr>
        <w:t xml:space="preserve"> или другим.</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color w:val="000000"/>
          <w:sz w:val="28"/>
          <w:lang w:val="ru-RU"/>
        </w:rPr>
        <w:t>УНИВЕРСАЛЬНЫЕ УЧЕБНЫЕ ДЕЙСТВИЯ</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Познавательные универсальные учебные действия</w:t>
      </w: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Базовые логические и исследовательские действия:</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5B6DC6">
        <w:rPr>
          <w:rFonts w:ascii="Times New Roman" w:hAnsi="Times New Roman"/>
          <w:color w:val="000000"/>
          <w:sz w:val="28"/>
          <w:lang w:val="ru-RU"/>
        </w:rPr>
        <w:t>изученного</w:t>
      </w:r>
      <w:proofErr w:type="gramEnd"/>
      <w:r w:rsidRPr="005B6DC6">
        <w:rPr>
          <w:rFonts w:ascii="Times New Roman" w:hAnsi="Times New Roman"/>
          <w:color w:val="000000"/>
          <w:sz w:val="28"/>
          <w:lang w:val="ru-RU"/>
        </w:rPr>
        <w:t>);</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осуществлять анализ предложенных образцов с выделением существенных и несущественных признаков;</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выполнять работу в соответствии с инструкцией, устной или письменной, а также графически представленной в схеме, таблице;</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lastRenderedPageBreak/>
        <w:t>определять способы доработки конструкций с учётом предложенных условий;</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читать и воспроизводить простой чертёж (эскиз) развёртки изделия;</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восстанавливать нарушенную последовательность выполнения изделия.</w:t>
      </w: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Работа с информацией:</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на основе анализа информации производить выбор наиболее эффективных способов работы;</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осуществлять поиск необходимой информации для выполнения учебных заданий с использованием учебной литературы;</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Коммуникативные универсальные учебные действия</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строить монологическое высказывание, владеть диалогической формой коммуникации;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строить рассуждения в форме связи простых суждений об объекте, его строении, свойствах и способах создания;</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описывать предметы рукотворного мира, оценивать их достоинства;</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формулировать собственное мнение, аргументировать выбор вариантов и способов выполнения задания.</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Регулятивные универсальные учебные действия</w:t>
      </w: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Самоорганизация и самоконтроль:</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принимать и сохранять учебную задачу, осуществлять поиск сре</w:t>
      </w:r>
      <w:proofErr w:type="gramStart"/>
      <w:r w:rsidRPr="005B6DC6">
        <w:rPr>
          <w:rFonts w:ascii="Times New Roman" w:hAnsi="Times New Roman"/>
          <w:color w:val="000000"/>
          <w:sz w:val="28"/>
          <w:lang w:val="ru-RU"/>
        </w:rPr>
        <w:t>дств дл</w:t>
      </w:r>
      <w:proofErr w:type="gramEnd"/>
      <w:r w:rsidRPr="005B6DC6">
        <w:rPr>
          <w:rFonts w:ascii="Times New Roman" w:hAnsi="Times New Roman"/>
          <w:color w:val="000000"/>
          <w:sz w:val="28"/>
          <w:lang w:val="ru-RU"/>
        </w:rPr>
        <w:t>я её решения;</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проявлять </w:t>
      </w:r>
      <w:proofErr w:type="gramStart"/>
      <w:r w:rsidRPr="005B6DC6">
        <w:rPr>
          <w:rFonts w:ascii="Times New Roman" w:hAnsi="Times New Roman"/>
          <w:color w:val="000000"/>
          <w:sz w:val="28"/>
          <w:lang w:val="ru-RU"/>
        </w:rPr>
        <w:t>волевую</w:t>
      </w:r>
      <w:proofErr w:type="gramEnd"/>
      <w:r w:rsidRPr="005B6DC6">
        <w:rPr>
          <w:rFonts w:ascii="Times New Roman" w:hAnsi="Times New Roman"/>
          <w:color w:val="000000"/>
          <w:sz w:val="28"/>
          <w:lang w:val="ru-RU"/>
        </w:rPr>
        <w:t xml:space="preserve"> </w:t>
      </w:r>
      <w:proofErr w:type="spellStart"/>
      <w:r w:rsidRPr="005B6DC6">
        <w:rPr>
          <w:rFonts w:ascii="Times New Roman" w:hAnsi="Times New Roman"/>
          <w:color w:val="000000"/>
          <w:sz w:val="28"/>
          <w:lang w:val="ru-RU"/>
        </w:rPr>
        <w:t>саморегуляцию</w:t>
      </w:r>
      <w:proofErr w:type="spellEnd"/>
      <w:r w:rsidRPr="005B6DC6">
        <w:rPr>
          <w:rFonts w:ascii="Times New Roman" w:hAnsi="Times New Roman"/>
          <w:color w:val="000000"/>
          <w:sz w:val="28"/>
          <w:lang w:val="ru-RU"/>
        </w:rPr>
        <w:t xml:space="preserve"> при выполнении задания.</w:t>
      </w: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Совместная деятельность</w:t>
      </w:r>
      <w:r w:rsidRPr="005B6DC6">
        <w:rPr>
          <w:rFonts w:ascii="Times New Roman" w:hAnsi="Times New Roman"/>
          <w:color w:val="000000"/>
          <w:sz w:val="28"/>
          <w:lang w:val="ru-RU"/>
        </w:rPr>
        <w:t>:</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lastRenderedPageBreak/>
        <w:t>выбирать себе партнёров по совместной деятельности не только по симпатии, но и по деловым качествам;</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справедливо распределять работу, договариваться, приходить к общему решению, отвечать за общий результат работы;</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выполнять роли лидера, подчинённого, соблюдать равноправие и дружелюбие;</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осуществлять взаимопомощь, проявлять ответственность при выполнении своей части работы.</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4 КЛАСС</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Технологии, профессии и производства</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Профессии, связанные с опасностями (пожарные, космонавты, химики и другие).</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Информационный мир, его место и влияние на </w:t>
      </w:r>
      <w:proofErr w:type="gramStart"/>
      <w:r w:rsidRPr="005B6DC6">
        <w:rPr>
          <w:rFonts w:ascii="Times New Roman" w:hAnsi="Times New Roman"/>
          <w:color w:val="000000"/>
          <w:sz w:val="28"/>
          <w:lang w:val="ru-RU"/>
        </w:rPr>
        <w:t>жизнь</w:t>
      </w:r>
      <w:proofErr w:type="gramEnd"/>
      <w:r w:rsidRPr="005B6DC6">
        <w:rPr>
          <w:rFonts w:ascii="Times New Roman" w:hAnsi="Times New Roman"/>
          <w:color w:val="000000"/>
          <w:sz w:val="28"/>
          <w:lang w:val="ru-RU"/>
        </w:rPr>
        <w:t xml:space="preserve"> и деятельность людей. Влияние современных технологий и преобразующей деятельности человека на окружающую среду, способы её защиты.</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w:t>
      </w:r>
      <w:proofErr w:type="gramStart"/>
      <w:r w:rsidRPr="005B6DC6">
        <w:rPr>
          <w:rFonts w:ascii="Times New Roman" w:hAnsi="Times New Roman"/>
          <w:color w:val="000000"/>
          <w:sz w:val="28"/>
          <w:lang w:val="ru-RU"/>
        </w:rPr>
        <w:t>индивидуальные проекты</w:t>
      </w:r>
      <w:proofErr w:type="gramEnd"/>
      <w:r w:rsidRPr="005B6DC6">
        <w:rPr>
          <w:rFonts w:ascii="Times New Roman" w:hAnsi="Times New Roman"/>
          <w:color w:val="000000"/>
          <w:sz w:val="28"/>
          <w:lang w:val="ru-RU"/>
        </w:rPr>
        <w:t xml:space="preserve">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Технологии ручной обработки материалов</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Синтетические материалы – ткани, полимеры (пластик, поролон). Их свойства. Создание синтетических материалов с заданными свойствами.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Использование измерений, вычислений и построений для решения практических задач. Внесение дополнений и изменений в условные </w:t>
      </w:r>
      <w:r w:rsidRPr="005B6DC6">
        <w:rPr>
          <w:rFonts w:ascii="Times New Roman" w:hAnsi="Times New Roman"/>
          <w:color w:val="000000"/>
          <w:sz w:val="28"/>
          <w:lang w:val="ru-RU"/>
        </w:rPr>
        <w:lastRenderedPageBreak/>
        <w:t>графические изображения в соответствии с дополнительными (изменёнными) требованиями к изделию.</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Совершенствование умений выполнять разные способы разметки с помощью чертёжных инструментов. Освоение доступных художественных техник.</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Комбинированное использование разных материалов.</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Конструирование и моделирование</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Современные требования к техническим устройствам (</w:t>
      </w:r>
      <w:proofErr w:type="spellStart"/>
      <w:r w:rsidRPr="005B6DC6">
        <w:rPr>
          <w:rFonts w:ascii="Times New Roman" w:hAnsi="Times New Roman"/>
          <w:color w:val="000000"/>
          <w:sz w:val="28"/>
          <w:lang w:val="ru-RU"/>
        </w:rPr>
        <w:t>экологичность</w:t>
      </w:r>
      <w:proofErr w:type="spellEnd"/>
      <w:r w:rsidRPr="005B6DC6">
        <w:rPr>
          <w:rFonts w:ascii="Times New Roman" w:hAnsi="Times New Roman"/>
          <w:color w:val="000000"/>
          <w:sz w:val="28"/>
          <w:lang w:val="ru-RU"/>
        </w:rPr>
        <w:t>, безопасность, эргономичность и другие).</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lastRenderedPageBreak/>
        <w:t>Информационно-коммуникативные технологии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Работа с доступной информацией в Интернете и на цифровых носителях информации.</w:t>
      </w:r>
    </w:p>
    <w:p w:rsidR="00662002" w:rsidRPr="005B6DC6" w:rsidRDefault="00687557">
      <w:pPr>
        <w:spacing w:after="0" w:line="264" w:lineRule="auto"/>
        <w:ind w:firstLine="600"/>
        <w:jc w:val="both"/>
        <w:rPr>
          <w:lang w:val="ru-RU"/>
        </w:rPr>
      </w:pPr>
      <w:proofErr w:type="gramStart"/>
      <w:r w:rsidRPr="005B6DC6">
        <w:rPr>
          <w:rFonts w:ascii="Times New Roman" w:hAnsi="Times New Roman"/>
          <w:color w:val="000000"/>
          <w:sz w:val="28"/>
          <w:lang w:val="ru-RU"/>
        </w:rPr>
        <w:t xml:space="preserve">Электронные и </w:t>
      </w:r>
      <w:proofErr w:type="spellStart"/>
      <w:r w:rsidRPr="005B6DC6">
        <w:rPr>
          <w:rFonts w:ascii="Times New Roman" w:hAnsi="Times New Roman"/>
          <w:color w:val="000000"/>
          <w:sz w:val="28"/>
          <w:lang w:val="ru-RU"/>
        </w:rPr>
        <w:t>медиаресурсы</w:t>
      </w:r>
      <w:proofErr w:type="spellEnd"/>
      <w:r w:rsidRPr="005B6DC6">
        <w:rPr>
          <w:rFonts w:ascii="Times New Roman" w:hAnsi="Times New Roman"/>
          <w:color w:val="000000"/>
          <w:sz w:val="28"/>
          <w:lang w:val="ru-RU"/>
        </w:rPr>
        <w:t xml:space="preserve"> в художественно-конструкторской, проектной, предметной преобразующей деятельности.</w:t>
      </w:r>
      <w:proofErr w:type="gramEnd"/>
      <w:r w:rsidRPr="005B6DC6">
        <w:rPr>
          <w:rFonts w:ascii="Times New Roman" w:hAnsi="Times New Roman"/>
          <w:color w:val="000000"/>
          <w:sz w:val="28"/>
          <w:lang w:val="ru-RU"/>
        </w:rPr>
        <w:t xml:space="preserve">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другое. Создание презентаций в программе </w:t>
      </w:r>
      <w:r>
        <w:rPr>
          <w:rFonts w:ascii="Times New Roman" w:hAnsi="Times New Roman"/>
          <w:color w:val="000000"/>
          <w:sz w:val="28"/>
        </w:rPr>
        <w:t>PowerPoint</w:t>
      </w:r>
      <w:r w:rsidRPr="005B6DC6">
        <w:rPr>
          <w:rFonts w:ascii="Times New Roman" w:hAnsi="Times New Roman"/>
          <w:color w:val="000000"/>
          <w:sz w:val="28"/>
          <w:lang w:val="ru-RU"/>
        </w:rPr>
        <w:t xml:space="preserve"> или другой.</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color w:val="000000"/>
          <w:sz w:val="28"/>
          <w:lang w:val="ru-RU"/>
        </w:rPr>
        <w:t>УНИВЕРСАЛЬНЫЕ УЧЕБНЫЕ ДЕЙСТВИЯ</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Познавательные универсальные учебные действия</w:t>
      </w: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Базовые логические и исследовательские действия:</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5B6DC6">
        <w:rPr>
          <w:rFonts w:ascii="Times New Roman" w:hAnsi="Times New Roman"/>
          <w:color w:val="000000"/>
          <w:sz w:val="28"/>
          <w:lang w:val="ru-RU"/>
        </w:rPr>
        <w:t>изученного</w:t>
      </w:r>
      <w:proofErr w:type="gramEnd"/>
      <w:r w:rsidRPr="005B6DC6">
        <w:rPr>
          <w:rFonts w:ascii="Times New Roman" w:hAnsi="Times New Roman"/>
          <w:color w:val="000000"/>
          <w:sz w:val="28"/>
          <w:lang w:val="ru-RU"/>
        </w:rPr>
        <w:t>);</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анализировать конструкции предложенных образцов изделий;</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решать простые задачи на преобразование конструкции;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выполнять работу в соответствии с инструкцией, устной или письменной;</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соотносить результат работы с заданным алгоритмом, проверять изделия в действии, вносить необходимые дополнения и изменения;</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выполнять действия анализа и синтеза, сравнения, классификации предметов (изделий) с учётом указанных критериев;</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анализировать устройство простых изделий по образцу, рисунку, выделять основные и второстепенные составляющие конструкции.</w:t>
      </w: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Работа с информацией:</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lastRenderedPageBreak/>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на основе анализа информации производить выбор наиболее эффективных способов работы;</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осуществлять поиск дополнительной информации по тематике творческих и проектных работ;</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использовать рисунки из ресурса компьютера в оформлении изделий и </w:t>
      </w:r>
      <w:proofErr w:type="gramStart"/>
      <w:r w:rsidRPr="005B6DC6">
        <w:rPr>
          <w:rFonts w:ascii="Times New Roman" w:hAnsi="Times New Roman"/>
          <w:color w:val="000000"/>
          <w:sz w:val="28"/>
          <w:lang w:val="ru-RU"/>
        </w:rPr>
        <w:t>другое</w:t>
      </w:r>
      <w:proofErr w:type="gramEnd"/>
      <w:r w:rsidRPr="005B6DC6">
        <w:rPr>
          <w:rFonts w:ascii="Times New Roman" w:hAnsi="Times New Roman"/>
          <w:color w:val="000000"/>
          <w:sz w:val="28"/>
          <w:lang w:val="ru-RU"/>
        </w:rPr>
        <w:t>;</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Коммуникативные универсальные учебные действия</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описывать факты из истории развития ремёсел на Руси и в России, </w:t>
      </w:r>
      <w:proofErr w:type="gramStart"/>
      <w:r w:rsidRPr="005B6DC6">
        <w:rPr>
          <w:rFonts w:ascii="Times New Roman" w:hAnsi="Times New Roman"/>
          <w:color w:val="000000"/>
          <w:sz w:val="28"/>
          <w:lang w:val="ru-RU"/>
        </w:rPr>
        <w:t>высказывать своё отношение</w:t>
      </w:r>
      <w:proofErr w:type="gramEnd"/>
      <w:r w:rsidRPr="005B6DC6">
        <w:rPr>
          <w:rFonts w:ascii="Times New Roman" w:hAnsi="Times New Roman"/>
          <w:color w:val="000000"/>
          <w:sz w:val="28"/>
          <w:lang w:val="ru-RU"/>
        </w:rPr>
        <w:t xml:space="preserve"> к предметам декоративно-прикладного искусства разных народов Российской Федерации;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создавать тексты-рассуждения: раскрывать последовательность операций при работе с разными материалами;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662002" w:rsidRPr="005B6DC6" w:rsidRDefault="00662002">
      <w:pPr>
        <w:spacing w:after="0" w:line="264" w:lineRule="auto"/>
        <w:ind w:left="120"/>
        <w:jc w:val="both"/>
        <w:rPr>
          <w:lang w:val="ru-RU"/>
        </w:rPr>
      </w:pP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Регулятивные универсальные учебные действия</w:t>
      </w: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Самоорганизация и самоконтроль:</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понимать и принимать учебную задачу, самостоятельно определять цели учебно-познавательной деятельности;</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планировать практическую работу в соответствии с поставленной целью и выполнять её в соответствии с планом;</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lastRenderedPageBreak/>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 xml:space="preserve">проявлять </w:t>
      </w:r>
      <w:proofErr w:type="gramStart"/>
      <w:r w:rsidRPr="005B6DC6">
        <w:rPr>
          <w:rFonts w:ascii="Times New Roman" w:hAnsi="Times New Roman"/>
          <w:color w:val="000000"/>
          <w:sz w:val="28"/>
          <w:lang w:val="ru-RU"/>
        </w:rPr>
        <w:t>волевую</w:t>
      </w:r>
      <w:proofErr w:type="gramEnd"/>
      <w:r w:rsidRPr="005B6DC6">
        <w:rPr>
          <w:rFonts w:ascii="Times New Roman" w:hAnsi="Times New Roman"/>
          <w:color w:val="000000"/>
          <w:sz w:val="28"/>
          <w:lang w:val="ru-RU"/>
        </w:rPr>
        <w:t xml:space="preserve"> </w:t>
      </w:r>
      <w:proofErr w:type="spellStart"/>
      <w:r w:rsidRPr="005B6DC6">
        <w:rPr>
          <w:rFonts w:ascii="Times New Roman" w:hAnsi="Times New Roman"/>
          <w:color w:val="000000"/>
          <w:sz w:val="28"/>
          <w:lang w:val="ru-RU"/>
        </w:rPr>
        <w:t>саморегуляцию</w:t>
      </w:r>
      <w:proofErr w:type="spellEnd"/>
      <w:r w:rsidRPr="005B6DC6">
        <w:rPr>
          <w:rFonts w:ascii="Times New Roman" w:hAnsi="Times New Roman"/>
          <w:color w:val="000000"/>
          <w:sz w:val="28"/>
          <w:lang w:val="ru-RU"/>
        </w:rPr>
        <w:t xml:space="preserve"> при выполнении задания.</w:t>
      </w:r>
    </w:p>
    <w:p w:rsidR="00662002" w:rsidRPr="005B6DC6" w:rsidRDefault="00687557">
      <w:pPr>
        <w:spacing w:after="0" w:line="264" w:lineRule="auto"/>
        <w:ind w:left="120"/>
        <w:jc w:val="both"/>
        <w:rPr>
          <w:lang w:val="ru-RU"/>
        </w:rPr>
      </w:pPr>
      <w:r w:rsidRPr="005B6DC6">
        <w:rPr>
          <w:rFonts w:ascii="Times New Roman" w:hAnsi="Times New Roman"/>
          <w:b/>
          <w:color w:val="000000"/>
          <w:sz w:val="28"/>
          <w:lang w:val="ru-RU"/>
        </w:rPr>
        <w:t>Совместная деятельность</w:t>
      </w:r>
      <w:r w:rsidRPr="005B6DC6">
        <w:rPr>
          <w:rFonts w:ascii="Times New Roman" w:hAnsi="Times New Roman"/>
          <w:color w:val="000000"/>
          <w:sz w:val="28"/>
          <w:lang w:val="ru-RU"/>
        </w:rPr>
        <w:t>:</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662002" w:rsidRPr="005B6DC6" w:rsidRDefault="00687557">
      <w:pPr>
        <w:spacing w:after="0" w:line="264" w:lineRule="auto"/>
        <w:ind w:firstLine="600"/>
        <w:jc w:val="both"/>
        <w:rPr>
          <w:lang w:val="ru-RU"/>
        </w:rPr>
      </w:pPr>
      <w:r w:rsidRPr="005B6DC6">
        <w:rPr>
          <w:rFonts w:ascii="Times New Roman" w:hAnsi="Times New Roman"/>
          <w:color w:val="000000"/>
          <w:sz w:val="28"/>
          <w:lang w:val="ru-RU"/>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662002" w:rsidRPr="005B6DC6" w:rsidRDefault="00662002">
      <w:pPr>
        <w:spacing w:after="0" w:line="264" w:lineRule="auto"/>
        <w:ind w:left="120"/>
        <w:jc w:val="both"/>
        <w:rPr>
          <w:lang w:val="ru-RU"/>
        </w:rPr>
      </w:pPr>
    </w:p>
    <w:p w:rsidR="00662002" w:rsidRPr="005B6DC6" w:rsidRDefault="00662002">
      <w:pPr>
        <w:rPr>
          <w:lang w:val="ru-RU"/>
        </w:rPr>
        <w:sectPr w:rsidR="00662002" w:rsidRPr="005B6DC6">
          <w:pgSz w:w="11906" w:h="16383"/>
          <w:pgMar w:top="1134" w:right="850" w:bottom="1134" w:left="1701" w:header="720" w:footer="720" w:gutter="0"/>
          <w:cols w:space="720"/>
        </w:sectPr>
      </w:pPr>
    </w:p>
    <w:p w:rsidR="00662002" w:rsidRPr="005B6DC6" w:rsidRDefault="00687557">
      <w:pPr>
        <w:spacing w:after="0"/>
        <w:ind w:left="120"/>
        <w:rPr>
          <w:lang w:val="ru-RU"/>
        </w:rPr>
      </w:pPr>
      <w:bookmarkStart w:id="8" w:name="block-28411743"/>
      <w:bookmarkEnd w:id="7"/>
      <w:r w:rsidRPr="005B6DC6">
        <w:rPr>
          <w:rFonts w:ascii="Times New Roman" w:hAnsi="Times New Roman"/>
          <w:color w:val="000000"/>
          <w:sz w:val="28"/>
          <w:lang w:val="ru-RU"/>
        </w:rPr>
        <w:lastRenderedPageBreak/>
        <w:t>ПЛАНИРУЕМЫЕ РЕЗУЛЬТАТЫ ОСВОЕНИЯ ПРОГРАММЫ ПО ТЕХНОЛОГИИ НА УРОВНЕ НАЧАЛЬНОГО ОБЩЕГО ОБРАЗОВАНИЯ</w:t>
      </w:r>
    </w:p>
    <w:p w:rsidR="00662002" w:rsidRPr="005B6DC6" w:rsidRDefault="00662002">
      <w:pPr>
        <w:spacing w:after="0"/>
        <w:ind w:left="120"/>
        <w:rPr>
          <w:lang w:val="ru-RU"/>
        </w:rPr>
      </w:pPr>
    </w:p>
    <w:p w:rsidR="00662002" w:rsidRPr="005B6DC6" w:rsidRDefault="00662002">
      <w:pPr>
        <w:spacing w:after="0"/>
        <w:ind w:left="120"/>
        <w:rPr>
          <w:lang w:val="ru-RU"/>
        </w:rPr>
      </w:pPr>
      <w:bookmarkStart w:id="9" w:name="_Toc143620888"/>
      <w:bookmarkEnd w:id="9"/>
    </w:p>
    <w:p w:rsidR="00662002" w:rsidRPr="005B6DC6" w:rsidRDefault="00687557">
      <w:pPr>
        <w:spacing w:after="0"/>
        <w:ind w:left="120"/>
        <w:rPr>
          <w:lang w:val="ru-RU"/>
        </w:rPr>
      </w:pPr>
      <w:r w:rsidRPr="005B6DC6">
        <w:rPr>
          <w:rFonts w:ascii="Times New Roman" w:hAnsi="Times New Roman"/>
          <w:b/>
          <w:color w:val="000000"/>
          <w:sz w:val="28"/>
          <w:lang w:val="ru-RU"/>
        </w:rPr>
        <w:t>ЛИЧНОСТНЫЕ РЕЗУЛЬТАТЫ</w:t>
      </w:r>
    </w:p>
    <w:p w:rsidR="00662002" w:rsidRPr="005B6DC6" w:rsidRDefault="00687557">
      <w:pPr>
        <w:spacing w:after="0"/>
        <w:ind w:firstLine="600"/>
        <w:jc w:val="both"/>
        <w:rPr>
          <w:lang w:val="ru-RU"/>
        </w:rPr>
      </w:pPr>
      <w:r w:rsidRPr="005B6DC6">
        <w:rPr>
          <w:rFonts w:ascii="Times New Roman" w:hAnsi="Times New Roman"/>
          <w:color w:val="000000"/>
          <w:sz w:val="28"/>
          <w:lang w:val="ru-RU"/>
        </w:rPr>
        <w:t xml:space="preserve">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5B6DC6">
        <w:rPr>
          <w:rFonts w:ascii="Times New Roman" w:hAnsi="Times New Roman"/>
          <w:color w:val="000000"/>
          <w:sz w:val="28"/>
          <w:lang w:val="ru-RU"/>
        </w:rPr>
        <w:t>социокультурными</w:t>
      </w:r>
      <w:proofErr w:type="spellEnd"/>
      <w:r w:rsidRPr="005B6DC6">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62002" w:rsidRPr="005B6DC6" w:rsidRDefault="00687557">
      <w:pPr>
        <w:spacing w:after="0"/>
        <w:ind w:firstLine="600"/>
        <w:jc w:val="both"/>
        <w:rPr>
          <w:lang w:val="ru-RU"/>
        </w:rPr>
      </w:pPr>
      <w:r w:rsidRPr="005B6DC6">
        <w:rPr>
          <w:rFonts w:ascii="Times New Roman" w:hAnsi="Times New Roman"/>
          <w:color w:val="000000"/>
          <w:sz w:val="28"/>
          <w:lang w:val="ru-RU"/>
        </w:rPr>
        <w:t xml:space="preserve">В результате изучения технологии на уровне начального общего образования </w:t>
      </w:r>
      <w:proofErr w:type="gramStart"/>
      <w:r w:rsidRPr="005B6DC6">
        <w:rPr>
          <w:rFonts w:ascii="Times New Roman" w:hAnsi="Times New Roman"/>
          <w:color w:val="000000"/>
          <w:sz w:val="28"/>
          <w:lang w:val="ru-RU"/>
        </w:rPr>
        <w:t>у</w:t>
      </w:r>
      <w:proofErr w:type="gramEnd"/>
      <w:r w:rsidRPr="005B6DC6">
        <w:rPr>
          <w:rFonts w:ascii="Times New Roman" w:hAnsi="Times New Roman"/>
          <w:color w:val="000000"/>
          <w:sz w:val="28"/>
          <w:lang w:val="ru-RU"/>
        </w:rPr>
        <w:t xml:space="preserve"> обучающегося будут сформированы следующие личностные результаты:</w:t>
      </w:r>
    </w:p>
    <w:p w:rsidR="00662002" w:rsidRPr="005B6DC6" w:rsidRDefault="00687557">
      <w:pPr>
        <w:spacing w:after="0"/>
        <w:ind w:firstLine="600"/>
        <w:jc w:val="both"/>
        <w:rPr>
          <w:lang w:val="ru-RU"/>
        </w:rPr>
      </w:pPr>
      <w:r w:rsidRPr="005B6DC6">
        <w:rPr>
          <w:rFonts w:ascii="Times New Roman" w:hAnsi="Times New Roman"/>
          <w:color w:val="000000"/>
          <w:sz w:val="28"/>
          <w:lang w:val="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662002" w:rsidRPr="005B6DC6" w:rsidRDefault="00687557">
      <w:pPr>
        <w:spacing w:after="0"/>
        <w:ind w:firstLine="600"/>
        <w:jc w:val="both"/>
        <w:rPr>
          <w:lang w:val="ru-RU"/>
        </w:rPr>
      </w:pPr>
      <w:r w:rsidRPr="005B6DC6">
        <w:rPr>
          <w:rFonts w:ascii="Times New Roman" w:hAnsi="Times New Roman"/>
          <w:color w:val="000000"/>
          <w:sz w:val="28"/>
          <w:lang w:val="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662002" w:rsidRPr="005B6DC6" w:rsidRDefault="00687557">
      <w:pPr>
        <w:spacing w:after="0"/>
        <w:ind w:firstLine="600"/>
        <w:jc w:val="both"/>
        <w:rPr>
          <w:lang w:val="ru-RU"/>
        </w:rPr>
      </w:pPr>
      <w:r w:rsidRPr="005B6DC6">
        <w:rPr>
          <w:rFonts w:ascii="Times New Roman" w:hAnsi="Times New Roman"/>
          <w:color w:val="000000"/>
          <w:sz w:val="28"/>
          <w:lang w:val="ru-RU"/>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662002" w:rsidRPr="005B6DC6" w:rsidRDefault="00687557">
      <w:pPr>
        <w:spacing w:after="0"/>
        <w:ind w:firstLine="600"/>
        <w:jc w:val="both"/>
        <w:rPr>
          <w:lang w:val="ru-RU"/>
        </w:rPr>
      </w:pPr>
      <w:r w:rsidRPr="005B6DC6">
        <w:rPr>
          <w:rFonts w:ascii="Times New Roman" w:hAnsi="Times New Roman"/>
          <w:color w:val="000000"/>
          <w:sz w:val="28"/>
          <w:lang w:val="ru-RU"/>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662002" w:rsidRPr="005B6DC6" w:rsidRDefault="00687557">
      <w:pPr>
        <w:spacing w:after="0"/>
        <w:ind w:firstLine="600"/>
        <w:jc w:val="both"/>
        <w:rPr>
          <w:lang w:val="ru-RU"/>
        </w:rPr>
      </w:pPr>
      <w:r w:rsidRPr="005B6DC6">
        <w:rPr>
          <w:rFonts w:ascii="Times New Roman" w:hAnsi="Times New Roman"/>
          <w:color w:val="000000"/>
          <w:sz w:val="28"/>
          <w:lang w:val="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662002" w:rsidRPr="005B6DC6" w:rsidRDefault="00687557">
      <w:pPr>
        <w:spacing w:after="0"/>
        <w:ind w:firstLine="600"/>
        <w:jc w:val="both"/>
        <w:rPr>
          <w:lang w:val="ru-RU"/>
        </w:rPr>
      </w:pPr>
      <w:r w:rsidRPr="005B6DC6">
        <w:rPr>
          <w:rFonts w:ascii="Times New Roman" w:hAnsi="Times New Roman"/>
          <w:color w:val="000000"/>
          <w:sz w:val="28"/>
          <w:lang w:val="ru-RU"/>
        </w:rPr>
        <w:t xml:space="preserve">проявление </w:t>
      </w:r>
      <w:proofErr w:type="gramStart"/>
      <w:r w:rsidRPr="005B6DC6">
        <w:rPr>
          <w:rFonts w:ascii="Times New Roman" w:hAnsi="Times New Roman"/>
          <w:color w:val="000000"/>
          <w:sz w:val="28"/>
          <w:lang w:val="ru-RU"/>
        </w:rPr>
        <w:t>устойчивых</w:t>
      </w:r>
      <w:proofErr w:type="gramEnd"/>
      <w:r w:rsidRPr="005B6DC6">
        <w:rPr>
          <w:rFonts w:ascii="Times New Roman" w:hAnsi="Times New Roman"/>
          <w:color w:val="000000"/>
          <w:sz w:val="28"/>
          <w:lang w:val="ru-RU"/>
        </w:rPr>
        <w:t xml:space="preserve"> волевых качества и способность к </w:t>
      </w:r>
      <w:proofErr w:type="spellStart"/>
      <w:r w:rsidRPr="005B6DC6">
        <w:rPr>
          <w:rFonts w:ascii="Times New Roman" w:hAnsi="Times New Roman"/>
          <w:color w:val="000000"/>
          <w:sz w:val="28"/>
          <w:lang w:val="ru-RU"/>
        </w:rPr>
        <w:t>саморегуляции</w:t>
      </w:r>
      <w:proofErr w:type="spellEnd"/>
      <w:r w:rsidRPr="005B6DC6">
        <w:rPr>
          <w:rFonts w:ascii="Times New Roman" w:hAnsi="Times New Roman"/>
          <w:color w:val="000000"/>
          <w:sz w:val="28"/>
          <w:lang w:val="ru-RU"/>
        </w:rPr>
        <w:t>: организованность, аккуратность, трудолюбие, ответственность, умение справляться с доступными проблемами;</w:t>
      </w:r>
    </w:p>
    <w:p w:rsidR="00662002" w:rsidRPr="005B6DC6" w:rsidRDefault="00687557">
      <w:pPr>
        <w:spacing w:after="0"/>
        <w:ind w:firstLine="600"/>
        <w:jc w:val="both"/>
        <w:rPr>
          <w:lang w:val="ru-RU"/>
        </w:rPr>
      </w:pPr>
      <w:r w:rsidRPr="005B6DC6">
        <w:rPr>
          <w:rFonts w:ascii="Times New Roman" w:hAnsi="Times New Roman"/>
          <w:color w:val="000000"/>
          <w:sz w:val="28"/>
          <w:lang w:val="ru-RU"/>
        </w:rPr>
        <w:t>готовность вступать в сотрудничество с другими людьми с учётом этики общения, проявление толерантности и доброжелательности.</w:t>
      </w:r>
    </w:p>
    <w:p w:rsidR="00662002" w:rsidRPr="005B6DC6" w:rsidRDefault="00662002">
      <w:pPr>
        <w:spacing w:after="0"/>
        <w:ind w:left="120"/>
        <w:rPr>
          <w:lang w:val="ru-RU"/>
        </w:rPr>
      </w:pPr>
      <w:bookmarkStart w:id="10" w:name="_Toc143620889"/>
      <w:bookmarkEnd w:id="10"/>
    </w:p>
    <w:p w:rsidR="00662002" w:rsidRPr="005B6DC6" w:rsidRDefault="00662002">
      <w:pPr>
        <w:spacing w:after="0"/>
        <w:ind w:left="120"/>
        <w:rPr>
          <w:lang w:val="ru-RU"/>
        </w:rPr>
      </w:pPr>
    </w:p>
    <w:p w:rsidR="00662002" w:rsidRPr="005B6DC6" w:rsidRDefault="00687557">
      <w:pPr>
        <w:spacing w:after="0"/>
        <w:ind w:left="120"/>
        <w:rPr>
          <w:lang w:val="ru-RU"/>
        </w:rPr>
      </w:pPr>
      <w:r w:rsidRPr="005B6DC6">
        <w:rPr>
          <w:rFonts w:ascii="Times New Roman" w:hAnsi="Times New Roman"/>
          <w:b/>
          <w:color w:val="000000"/>
          <w:sz w:val="28"/>
          <w:lang w:val="ru-RU"/>
        </w:rPr>
        <w:t>МЕТАПРЕДМЕТНЫЕ РЕЗУЛЬТАТЫ</w:t>
      </w:r>
    </w:p>
    <w:p w:rsidR="00662002" w:rsidRPr="005B6DC6" w:rsidRDefault="00687557">
      <w:pPr>
        <w:spacing w:after="0"/>
        <w:ind w:firstLine="600"/>
        <w:jc w:val="both"/>
        <w:rPr>
          <w:lang w:val="ru-RU"/>
        </w:rPr>
      </w:pPr>
      <w:r w:rsidRPr="005B6DC6">
        <w:rPr>
          <w:rFonts w:ascii="Times New Roman" w:hAnsi="Times New Roman"/>
          <w:color w:val="000000"/>
          <w:sz w:val="28"/>
          <w:lang w:val="ru-RU"/>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62002" w:rsidRPr="005B6DC6" w:rsidRDefault="00662002">
      <w:pPr>
        <w:spacing w:after="0" w:line="257" w:lineRule="auto"/>
        <w:ind w:left="120"/>
        <w:jc w:val="both"/>
        <w:rPr>
          <w:lang w:val="ru-RU"/>
        </w:rPr>
      </w:pPr>
    </w:p>
    <w:p w:rsidR="00662002" w:rsidRPr="005B6DC6" w:rsidRDefault="00687557">
      <w:pPr>
        <w:spacing w:after="0" w:line="257" w:lineRule="auto"/>
        <w:ind w:left="120"/>
        <w:jc w:val="both"/>
        <w:rPr>
          <w:lang w:val="ru-RU"/>
        </w:rPr>
      </w:pPr>
      <w:r w:rsidRPr="005B6DC6">
        <w:rPr>
          <w:rFonts w:ascii="Times New Roman" w:hAnsi="Times New Roman"/>
          <w:b/>
          <w:color w:val="000000"/>
          <w:sz w:val="28"/>
          <w:lang w:val="ru-RU"/>
        </w:rPr>
        <w:t>Познавательные универсальные учебные действия</w:t>
      </w:r>
    </w:p>
    <w:p w:rsidR="00662002" w:rsidRPr="005B6DC6" w:rsidRDefault="00687557">
      <w:pPr>
        <w:spacing w:after="0" w:line="257" w:lineRule="auto"/>
        <w:ind w:left="120"/>
        <w:jc w:val="both"/>
        <w:rPr>
          <w:lang w:val="ru-RU"/>
        </w:rPr>
      </w:pPr>
      <w:r w:rsidRPr="005B6DC6">
        <w:rPr>
          <w:rFonts w:ascii="Times New Roman" w:hAnsi="Times New Roman"/>
          <w:b/>
          <w:color w:val="000000"/>
          <w:sz w:val="28"/>
          <w:lang w:val="ru-RU"/>
        </w:rPr>
        <w:t>Базовые логические и исследовательские действия:</w:t>
      </w:r>
    </w:p>
    <w:p w:rsidR="00662002" w:rsidRPr="005B6DC6" w:rsidRDefault="00687557">
      <w:pPr>
        <w:spacing w:after="0"/>
        <w:ind w:firstLine="600"/>
        <w:jc w:val="both"/>
        <w:rPr>
          <w:lang w:val="ru-RU"/>
        </w:rPr>
      </w:pPr>
      <w:r w:rsidRPr="005B6DC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62002" w:rsidRPr="005B6DC6" w:rsidRDefault="00687557">
      <w:pPr>
        <w:spacing w:after="0"/>
        <w:ind w:firstLine="600"/>
        <w:jc w:val="both"/>
        <w:rPr>
          <w:lang w:val="ru-RU"/>
        </w:rPr>
      </w:pPr>
      <w:r w:rsidRPr="005B6DC6">
        <w:rPr>
          <w:rFonts w:ascii="Times New Roman" w:hAnsi="Times New Roman"/>
          <w:color w:val="000000"/>
          <w:sz w:val="28"/>
          <w:lang w:val="ru-RU"/>
        </w:rPr>
        <w:t xml:space="preserve">ориентироваться в терминах и понятиях, используемых в технологии (в пределах </w:t>
      </w:r>
      <w:proofErr w:type="gramStart"/>
      <w:r w:rsidRPr="005B6DC6">
        <w:rPr>
          <w:rFonts w:ascii="Times New Roman" w:hAnsi="Times New Roman"/>
          <w:color w:val="000000"/>
          <w:sz w:val="28"/>
          <w:lang w:val="ru-RU"/>
        </w:rPr>
        <w:t>изученного</w:t>
      </w:r>
      <w:proofErr w:type="gramEnd"/>
      <w:r w:rsidRPr="005B6DC6">
        <w:rPr>
          <w:rFonts w:ascii="Times New Roman" w:hAnsi="Times New Roman"/>
          <w:color w:val="000000"/>
          <w:sz w:val="28"/>
          <w:lang w:val="ru-RU"/>
        </w:rPr>
        <w:t>), использовать изученную терминологию в своих устных и письменных высказываниях;</w:t>
      </w:r>
    </w:p>
    <w:p w:rsidR="00662002" w:rsidRPr="005B6DC6" w:rsidRDefault="00687557">
      <w:pPr>
        <w:spacing w:after="0"/>
        <w:ind w:firstLine="600"/>
        <w:jc w:val="both"/>
        <w:rPr>
          <w:lang w:val="ru-RU"/>
        </w:rPr>
      </w:pPr>
      <w:r w:rsidRPr="005B6DC6">
        <w:rPr>
          <w:rFonts w:ascii="Times New Roman" w:hAnsi="Times New Roman"/>
          <w:color w:val="000000"/>
          <w:sz w:val="28"/>
          <w:lang w:val="ru-RU"/>
        </w:rPr>
        <w:t>осуществлять анализ объектов и изделий с выделением существенных и несущественных признаков;</w:t>
      </w:r>
    </w:p>
    <w:p w:rsidR="00662002" w:rsidRPr="005B6DC6" w:rsidRDefault="00687557">
      <w:pPr>
        <w:spacing w:after="0"/>
        <w:ind w:firstLine="600"/>
        <w:jc w:val="both"/>
        <w:rPr>
          <w:lang w:val="ru-RU"/>
        </w:rPr>
      </w:pPr>
      <w:r w:rsidRPr="005B6DC6">
        <w:rPr>
          <w:rFonts w:ascii="Times New Roman" w:hAnsi="Times New Roman"/>
          <w:color w:val="000000"/>
          <w:sz w:val="28"/>
          <w:lang w:val="ru-RU"/>
        </w:rPr>
        <w:t>сравнивать группы объектов (изделий), выделять в них общее и различия;</w:t>
      </w:r>
    </w:p>
    <w:p w:rsidR="00662002" w:rsidRPr="005B6DC6" w:rsidRDefault="00687557">
      <w:pPr>
        <w:spacing w:after="0"/>
        <w:ind w:firstLine="600"/>
        <w:jc w:val="both"/>
        <w:rPr>
          <w:lang w:val="ru-RU"/>
        </w:rPr>
      </w:pPr>
      <w:r w:rsidRPr="005B6DC6">
        <w:rPr>
          <w:rFonts w:ascii="Times New Roman" w:hAnsi="Times New Roman"/>
          <w:color w:val="000000"/>
          <w:sz w:val="28"/>
          <w:lang w:val="ru-RU"/>
        </w:rPr>
        <w:t>делать обобщения (технико-технологического и декоративно-художественного характера) по изучаемой тематике;</w:t>
      </w:r>
    </w:p>
    <w:p w:rsidR="00662002" w:rsidRPr="005B6DC6" w:rsidRDefault="00687557">
      <w:pPr>
        <w:spacing w:after="0"/>
        <w:ind w:firstLine="600"/>
        <w:jc w:val="both"/>
        <w:rPr>
          <w:lang w:val="ru-RU"/>
        </w:rPr>
      </w:pPr>
      <w:r w:rsidRPr="005B6DC6">
        <w:rPr>
          <w:rFonts w:ascii="Times New Roman" w:hAnsi="Times New Roman"/>
          <w:color w:val="000000"/>
          <w:sz w:val="28"/>
          <w:lang w:val="ru-RU"/>
        </w:rPr>
        <w:t>использовать схемы, модели и простейшие чертежи в собственной практической творческой деятельности;</w:t>
      </w:r>
    </w:p>
    <w:p w:rsidR="00662002" w:rsidRPr="005B6DC6" w:rsidRDefault="00687557">
      <w:pPr>
        <w:spacing w:after="0"/>
        <w:ind w:firstLine="600"/>
        <w:jc w:val="both"/>
        <w:rPr>
          <w:lang w:val="ru-RU"/>
        </w:rPr>
      </w:pPr>
      <w:r w:rsidRPr="005B6DC6">
        <w:rPr>
          <w:rFonts w:ascii="Times New Roman" w:hAnsi="Times New Roman"/>
          <w:color w:val="000000"/>
          <w:sz w:val="28"/>
          <w:lang w:val="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662002" w:rsidRPr="005B6DC6" w:rsidRDefault="00687557">
      <w:pPr>
        <w:spacing w:after="0"/>
        <w:ind w:firstLine="600"/>
        <w:jc w:val="both"/>
        <w:rPr>
          <w:lang w:val="ru-RU"/>
        </w:rPr>
      </w:pPr>
      <w:r w:rsidRPr="005B6DC6">
        <w:rPr>
          <w:rFonts w:ascii="Times New Roman" w:hAnsi="Times New Roman"/>
          <w:color w:val="000000"/>
          <w:sz w:val="28"/>
          <w:lang w:val="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662002" w:rsidRPr="005B6DC6" w:rsidRDefault="00687557">
      <w:pPr>
        <w:spacing w:after="0"/>
        <w:ind w:left="120"/>
        <w:jc w:val="both"/>
        <w:rPr>
          <w:lang w:val="ru-RU"/>
        </w:rPr>
      </w:pPr>
      <w:r w:rsidRPr="005B6DC6">
        <w:rPr>
          <w:rFonts w:ascii="Times New Roman" w:hAnsi="Times New Roman"/>
          <w:b/>
          <w:color w:val="000000"/>
          <w:sz w:val="28"/>
          <w:lang w:val="ru-RU"/>
        </w:rPr>
        <w:t>Работа с информацией:</w:t>
      </w:r>
    </w:p>
    <w:p w:rsidR="00662002" w:rsidRPr="005B6DC6" w:rsidRDefault="00687557">
      <w:pPr>
        <w:spacing w:after="0"/>
        <w:ind w:firstLine="600"/>
        <w:jc w:val="both"/>
        <w:rPr>
          <w:lang w:val="ru-RU"/>
        </w:rPr>
      </w:pPr>
      <w:r w:rsidRPr="005B6DC6">
        <w:rPr>
          <w:rFonts w:ascii="Times New Roman" w:hAnsi="Times New Roman"/>
          <w:color w:val="000000"/>
          <w:sz w:val="28"/>
          <w:lang w:val="ru-RU"/>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662002" w:rsidRPr="005B6DC6" w:rsidRDefault="00687557">
      <w:pPr>
        <w:spacing w:after="0"/>
        <w:ind w:firstLine="600"/>
        <w:jc w:val="both"/>
        <w:rPr>
          <w:lang w:val="ru-RU"/>
        </w:rPr>
      </w:pPr>
      <w:r w:rsidRPr="005B6DC6">
        <w:rPr>
          <w:rFonts w:ascii="Times New Roman" w:hAnsi="Times New Roman"/>
          <w:color w:val="000000"/>
          <w:sz w:val="28"/>
          <w:lang w:val="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662002" w:rsidRPr="005B6DC6" w:rsidRDefault="00687557">
      <w:pPr>
        <w:spacing w:after="0"/>
        <w:ind w:firstLine="600"/>
        <w:jc w:val="both"/>
        <w:rPr>
          <w:lang w:val="ru-RU"/>
        </w:rPr>
      </w:pPr>
      <w:r w:rsidRPr="005B6DC6">
        <w:rPr>
          <w:rFonts w:ascii="Times New Roman" w:hAnsi="Times New Roman"/>
          <w:color w:val="000000"/>
          <w:sz w:val="28"/>
          <w:lang w:val="ru-RU"/>
        </w:rPr>
        <w:lastRenderedPageBreak/>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662002" w:rsidRPr="005B6DC6" w:rsidRDefault="00687557">
      <w:pPr>
        <w:spacing w:after="0"/>
        <w:ind w:firstLine="600"/>
        <w:jc w:val="both"/>
        <w:rPr>
          <w:lang w:val="ru-RU"/>
        </w:rPr>
      </w:pPr>
      <w:r w:rsidRPr="005B6DC6">
        <w:rPr>
          <w:rFonts w:ascii="Times New Roman" w:hAnsi="Times New Roman"/>
          <w:color w:val="000000"/>
          <w:sz w:val="28"/>
          <w:lang w:val="ru-RU"/>
        </w:rPr>
        <w:t>следовать при выполнении работы инструкциям учителя или представленным в других информационных источниках.</w:t>
      </w:r>
    </w:p>
    <w:p w:rsidR="00662002" w:rsidRPr="005B6DC6" w:rsidRDefault="00662002">
      <w:pPr>
        <w:spacing w:after="0"/>
        <w:ind w:left="120"/>
        <w:jc w:val="both"/>
        <w:rPr>
          <w:lang w:val="ru-RU"/>
        </w:rPr>
      </w:pPr>
    </w:p>
    <w:p w:rsidR="00662002" w:rsidRPr="005B6DC6" w:rsidRDefault="00687557">
      <w:pPr>
        <w:spacing w:after="0"/>
        <w:ind w:left="120"/>
        <w:jc w:val="both"/>
        <w:rPr>
          <w:lang w:val="ru-RU"/>
        </w:rPr>
      </w:pPr>
      <w:r w:rsidRPr="005B6DC6">
        <w:rPr>
          <w:rFonts w:ascii="Times New Roman" w:hAnsi="Times New Roman"/>
          <w:b/>
          <w:color w:val="000000"/>
          <w:sz w:val="28"/>
          <w:lang w:val="ru-RU"/>
        </w:rPr>
        <w:t>Коммуникативные универсальные учебные действия:</w:t>
      </w:r>
    </w:p>
    <w:p w:rsidR="00662002" w:rsidRPr="005B6DC6" w:rsidRDefault="00687557">
      <w:pPr>
        <w:spacing w:after="0"/>
        <w:ind w:firstLine="600"/>
        <w:jc w:val="both"/>
        <w:rPr>
          <w:lang w:val="ru-RU"/>
        </w:rPr>
      </w:pPr>
      <w:r w:rsidRPr="005B6DC6">
        <w:rPr>
          <w:rFonts w:ascii="Times New Roman" w:hAnsi="Times New Roman"/>
          <w:color w:val="000000"/>
          <w:sz w:val="28"/>
          <w:lang w:val="ru-RU"/>
        </w:rPr>
        <w:t xml:space="preserve">вступать в диалог, задавать собеседнику вопросы, использовать реплики-уточнения и дополнения, формулировать собственное мнение и идеи, </w:t>
      </w:r>
      <w:proofErr w:type="spellStart"/>
      <w:r w:rsidRPr="005B6DC6">
        <w:rPr>
          <w:rFonts w:ascii="Times New Roman" w:hAnsi="Times New Roman"/>
          <w:color w:val="000000"/>
          <w:sz w:val="28"/>
          <w:lang w:val="ru-RU"/>
        </w:rPr>
        <w:t>аргументированно</w:t>
      </w:r>
      <w:proofErr w:type="spellEnd"/>
      <w:r w:rsidRPr="005B6DC6">
        <w:rPr>
          <w:rFonts w:ascii="Times New Roman" w:hAnsi="Times New Roman"/>
          <w:color w:val="000000"/>
          <w:sz w:val="28"/>
          <w:lang w:val="ru-RU"/>
        </w:rPr>
        <w:t xml:space="preserve"> их излагать, выслушивать разные мнения, учитывать их в диалоге;</w:t>
      </w:r>
    </w:p>
    <w:p w:rsidR="00662002" w:rsidRPr="005B6DC6" w:rsidRDefault="00687557">
      <w:pPr>
        <w:spacing w:after="0"/>
        <w:ind w:firstLine="600"/>
        <w:jc w:val="both"/>
        <w:rPr>
          <w:lang w:val="ru-RU"/>
        </w:rPr>
      </w:pPr>
      <w:r w:rsidRPr="005B6DC6">
        <w:rPr>
          <w:rFonts w:ascii="Times New Roman" w:hAnsi="Times New Roman"/>
          <w:color w:val="000000"/>
          <w:sz w:val="28"/>
          <w:lang w:val="ru-RU"/>
        </w:rPr>
        <w:t>создавать тексты-описания на основе наблюдений (рассматривания) изделий декоративно-прикладного искусства народов России;</w:t>
      </w:r>
    </w:p>
    <w:p w:rsidR="00662002" w:rsidRPr="005B6DC6" w:rsidRDefault="00687557">
      <w:pPr>
        <w:spacing w:after="0"/>
        <w:ind w:firstLine="600"/>
        <w:jc w:val="both"/>
        <w:rPr>
          <w:lang w:val="ru-RU"/>
        </w:rPr>
      </w:pPr>
      <w:r w:rsidRPr="005B6DC6">
        <w:rPr>
          <w:rFonts w:ascii="Times New Roman" w:hAnsi="Times New Roman"/>
          <w:color w:val="000000"/>
          <w:sz w:val="28"/>
          <w:lang w:val="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662002" w:rsidRPr="005B6DC6" w:rsidRDefault="00687557">
      <w:pPr>
        <w:spacing w:after="0"/>
        <w:ind w:firstLine="600"/>
        <w:jc w:val="both"/>
        <w:rPr>
          <w:lang w:val="ru-RU"/>
        </w:rPr>
      </w:pPr>
      <w:r w:rsidRPr="005B6DC6">
        <w:rPr>
          <w:rFonts w:ascii="Times New Roman" w:hAnsi="Times New Roman"/>
          <w:color w:val="000000"/>
          <w:sz w:val="28"/>
          <w:lang w:val="ru-RU"/>
        </w:rPr>
        <w:t>объяснять последовательность совершаемых действий при создании изделия.</w:t>
      </w:r>
    </w:p>
    <w:p w:rsidR="00662002" w:rsidRPr="005B6DC6" w:rsidRDefault="00662002">
      <w:pPr>
        <w:spacing w:after="0"/>
        <w:ind w:left="120"/>
        <w:jc w:val="both"/>
        <w:rPr>
          <w:lang w:val="ru-RU"/>
        </w:rPr>
      </w:pPr>
    </w:p>
    <w:p w:rsidR="00662002" w:rsidRPr="005B6DC6" w:rsidRDefault="00687557">
      <w:pPr>
        <w:spacing w:after="0"/>
        <w:ind w:left="120"/>
        <w:jc w:val="both"/>
        <w:rPr>
          <w:lang w:val="ru-RU"/>
        </w:rPr>
      </w:pPr>
      <w:r w:rsidRPr="005B6DC6">
        <w:rPr>
          <w:rFonts w:ascii="Times New Roman" w:hAnsi="Times New Roman"/>
          <w:b/>
          <w:color w:val="000000"/>
          <w:sz w:val="28"/>
          <w:lang w:val="ru-RU"/>
        </w:rPr>
        <w:t>Регулятивные универсальные учебные действия:</w:t>
      </w:r>
    </w:p>
    <w:p w:rsidR="00662002" w:rsidRPr="005B6DC6" w:rsidRDefault="00687557">
      <w:pPr>
        <w:spacing w:after="0"/>
        <w:ind w:firstLine="600"/>
        <w:jc w:val="both"/>
        <w:rPr>
          <w:lang w:val="ru-RU"/>
        </w:rPr>
      </w:pPr>
      <w:r w:rsidRPr="005B6DC6">
        <w:rPr>
          <w:rFonts w:ascii="Times New Roman" w:hAnsi="Times New Roman"/>
          <w:color w:val="000000"/>
          <w:sz w:val="28"/>
          <w:lang w:val="ru-RU"/>
        </w:rPr>
        <w:t>рационально организовывать свою работу (подготовка рабочего места, поддержание и наведение порядка, уборка после работы);</w:t>
      </w:r>
    </w:p>
    <w:p w:rsidR="00662002" w:rsidRPr="005B6DC6" w:rsidRDefault="00687557">
      <w:pPr>
        <w:spacing w:after="0"/>
        <w:ind w:firstLine="600"/>
        <w:jc w:val="both"/>
        <w:rPr>
          <w:lang w:val="ru-RU"/>
        </w:rPr>
      </w:pPr>
      <w:r w:rsidRPr="005B6DC6">
        <w:rPr>
          <w:rFonts w:ascii="Times New Roman" w:hAnsi="Times New Roman"/>
          <w:color w:val="000000"/>
          <w:sz w:val="28"/>
          <w:lang w:val="ru-RU"/>
        </w:rPr>
        <w:t>выполнять правила безопасности труда при выполнении работы;</w:t>
      </w:r>
    </w:p>
    <w:p w:rsidR="00662002" w:rsidRPr="005B6DC6" w:rsidRDefault="00687557">
      <w:pPr>
        <w:spacing w:after="0"/>
        <w:ind w:firstLine="600"/>
        <w:jc w:val="both"/>
        <w:rPr>
          <w:lang w:val="ru-RU"/>
        </w:rPr>
      </w:pPr>
      <w:r w:rsidRPr="005B6DC6">
        <w:rPr>
          <w:rFonts w:ascii="Times New Roman" w:hAnsi="Times New Roman"/>
          <w:color w:val="000000"/>
          <w:sz w:val="28"/>
          <w:lang w:val="ru-RU"/>
        </w:rPr>
        <w:t>планировать работу, соотносить свои действия с поставленной целью;</w:t>
      </w:r>
    </w:p>
    <w:p w:rsidR="00662002" w:rsidRPr="005B6DC6" w:rsidRDefault="00687557">
      <w:pPr>
        <w:spacing w:after="0"/>
        <w:ind w:firstLine="600"/>
        <w:jc w:val="both"/>
        <w:rPr>
          <w:lang w:val="ru-RU"/>
        </w:rPr>
      </w:pPr>
      <w:r w:rsidRPr="005B6DC6">
        <w:rPr>
          <w:rFonts w:ascii="Times New Roman" w:hAnsi="Times New Roman"/>
          <w:color w:val="000000"/>
          <w:sz w:val="28"/>
          <w:lang w:val="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662002" w:rsidRPr="005B6DC6" w:rsidRDefault="00687557">
      <w:pPr>
        <w:spacing w:after="0"/>
        <w:ind w:firstLine="600"/>
        <w:jc w:val="both"/>
        <w:rPr>
          <w:lang w:val="ru-RU"/>
        </w:rPr>
      </w:pPr>
      <w:r w:rsidRPr="005B6DC6">
        <w:rPr>
          <w:rFonts w:ascii="Times New Roman" w:hAnsi="Times New Roman"/>
          <w:color w:val="000000"/>
          <w:sz w:val="28"/>
          <w:lang w:val="ru-RU"/>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662002" w:rsidRPr="005B6DC6" w:rsidRDefault="00687557">
      <w:pPr>
        <w:spacing w:after="0"/>
        <w:ind w:firstLine="600"/>
        <w:jc w:val="both"/>
        <w:rPr>
          <w:lang w:val="ru-RU"/>
        </w:rPr>
      </w:pPr>
      <w:r w:rsidRPr="005B6DC6">
        <w:rPr>
          <w:rFonts w:ascii="Times New Roman" w:hAnsi="Times New Roman"/>
          <w:color w:val="000000"/>
          <w:sz w:val="28"/>
          <w:lang w:val="ru-RU"/>
        </w:rPr>
        <w:t xml:space="preserve">проявлять </w:t>
      </w:r>
      <w:proofErr w:type="gramStart"/>
      <w:r w:rsidRPr="005B6DC6">
        <w:rPr>
          <w:rFonts w:ascii="Times New Roman" w:hAnsi="Times New Roman"/>
          <w:color w:val="000000"/>
          <w:sz w:val="28"/>
          <w:lang w:val="ru-RU"/>
        </w:rPr>
        <w:t>волевую</w:t>
      </w:r>
      <w:proofErr w:type="gramEnd"/>
      <w:r w:rsidRPr="005B6DC6">
        <w:rPr>
          <w:rFonts w:ascii="Times New Roman" w:hAnsi="Times New Roman"/>
          <w:color w:val="000000"/>
          <w:sz w:val="28"/>
          <w:lang w:val="ru-RU"/>
        </w:rPr>
        <w:t xml:space="preserve"> </w:t>
      </w:r>
      <w:proofErr w:type="spellStart"/>
      <w:r w:rsidRPr="005B6DC6">
        <w:rPr>
          <w:rFonts w:ascii="Times New Roman" w:hAnsi="Times New Roman"/>
          <w:color w:val="000000"/>
          <w:sz w:val="28"/>
          <w:lang w:val="ru-RU"/>
        </w:rPr>
        <w:t>саморегуляцию</w:t>
      </w:r>
      <w:proofErr w:type="spellEnd"/>
      <w:r w:rsidRPr="005B6DC6">
        <w:rPr>
          <w:rFonts w:ascii="Times New Roman" w:hAnsi="Times New Roman"/>
          <w:color w:val="000000"/>
          <w:sz w:val="28"/>
          <w:lang w:val="ru-RU"/>
        </w:rPr>
        <w:t xml:space="preserve"> при выполнении работы.</w:t>
      </w:r>
    </w:p>
    <w:p w:rsidR="00662002" w:rsidRPr="005B6DC6" w:rsidRDefault="00662002">
      <w:pPr>
        <w:spacing w:after="0"/>
        <w:ind w:left="120"/>
        <w:jc w:val="both"/>
        <w:rPr>
          <w:lang w:val="ru-RU"/>
        </w:rPr>
      </w:pPr>
    </w:p>
    <w:p w:rsidR="00662002" w:rsidRPr="005B6DC6" w:rsidRDefault="00687557">
      <w:pPr>
        <w:spacing w:after="0"/>
        <w:ind w:left="120"/>
        <w:jc w:val="both"/>
        <w:rPr>
          <w:lang w:val="ru-RU"/>
        </w:rPr>
      </w:pPr>
      <w:r w:rsidRPr="005B6DC6">
        <w:rPr>
          <w:rFonts w:ascii="Times New Roman" w:hAnsi="Times New Roman"/>
          <w:b/>
          <w:color w:val="000000"/>
          <w:sz w:val="28"/>
          <w:lang w:val="ru-RU"/>
        </w:rPr>
        <w:t>Совместная деятельность:</w:t>
      </w:r>
    </w:p>
    <w:p w:rsidR="00662002" w:rsidRPr="005B6DC6" w:rsidRDefault="00687557">
      <w:pPr>
        <w:spacing w:after="0"/>
        <w:ind w:firstLine="600"/>
        <w:jc w:val="both"/>
        <w:rPr>
          <w:lang w:val="ru-RU"/>
        </w:rPr>
      </w:pPr>
      <w:r w:rsidRPr="005B6DC6">
        <w:rPr>
          <w:rFonts w:ascii="Times New Roman" w:hAnsi="Times New Roman"/>
          <w:color w:val="000000"/>
          <w:sz w:val="28"/>
          <w:lang w:val="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662002" w:rsidRPr="005B6DC6" w:rsidRDefault="00687557">
      <w:pPr>
        <w:spacing w:after="0"/>
        <w:ind w:firstLine="600"/>
        <w:jc w:val="both"/>
        <w:rPr>
          <w:lang w:val="ru-RU"/>
        </w:rPr>
      </w:pPr>
      <w:r w:rsidRPr="005B6DC6">
        <w:rPr>
          <w:rFonts w:ascii="Times New Roman" w:hAnsi="Times New Roman"/>
          <w:color w:val="000000"/>
          <w:sz w:val="28"/>
          <w:lang w:val="ru-RU"/>
        </w:rP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662002" w:rsidRPr="005B6DC6" w:rsidRDefault="00687557">
      <w:pPr>
        <w:spacing w:after="0"/>
        <w:ind w:firstLine="600"/>
        <w:jc w:val="both"/>
        <w:rPr>
          <w:lang w:val="ru-RU"/>
        </w:rPr>
      </w:pPr>
      <w:r w:rsidRPr="005B6DC6">
        <w:rPr>
          <w:rFonts w:ascii="Times New Roman" w:hAnsi="Times New Roman"/>
          <w:color w:val="000000"/>
          <w:sz w:val="28"/>
          <w:lang w:val="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662002" w:rsidRPr="005B6DC6" w:rsidRDefault="00662002">
      <w:pPr>
        <w:spacing w:after="0"/>
        <w:ind w:left="120"/>
        <w:rPr>
          <w:lang w:val="ru-RU"/>
        </w:rPr>
      </w:pPr>
      <w:bookmarkStart w:id="11" w:name="_Toc143620890"/>
      <w:bookmarkStart w:id="12" w:name="_Toc134720971"/>
      <w:bookmarkEnd w:id="11"/>
      <w:bookmarkEnd w:id="12"/>
    </w:p>
    <w:p w:rsidR="00662002" w:rsidRPr="005B6DC6" w:rsidRDefault="00662002">
      <w:pPr>
        <w:spacing w:after="0"/>
        <w:ind w:left="120"/>
        <w:rPr>
          <w:lang w:val="ru-RU"/>
        </w:rPr>
      </w:pPr>
    </w:p>
    <w:p w:rsidR="00662002" w:rsidRPr="005B6DC6" w:rsidRDefault="00687557">
      <w:pPr>
        <w:spacing w:after="0"/>
        <w:ind w:left="120"/>
        <w:rPr>
          <w:lang w:val="ru-RU"/>
        </w:rPr>
      </w:pPr>
      <w:r w:rsidRPr="005B6DC6">
        <w:rPr>
          <w:rFonts w:ascii="Times New Roman" w:hAnsi="Times New Roman"/>
          <w:b/>
          <w:color w:val="000000"/>
          <w:sz w:val="28"/>
          <w:lang w:val="ru-RU"/>
        </w:rPr>
        <w:t>ПРЕДМЕТНЫЕ РЕЗУЛЬТАТЫ</w:t>
      </w:r>
    </w:p>
    <w:p w:rsidR="00662002" w:rsidRPr="005B6DC6" w:rsidRDefault="00662002">
      <w:pPr>
        <w:spacing w:after="0"/>
        <w:ind w:left="120"/>
        <w:rPr>
          <w:lang w:val="ru-RU"/>
        </w:rPr>
      </w:pPr>
    </w:p>
    <w:p w:rsidR="00662002" w:rsidRPr="005B6DC6" w:rsidRDefault="00687557">
      <w:pPr>
        <w:spacing w:after="0"/>
        <w:ind w:left="120"/>
        <w:jc w:val="both"/>
        <w:rPr>
          <w:lang w:val="ru-RU"/>
        </w:rPr>
      </w:pPr>
      <w:r w:rsidRPr="005B6DC6">
        <w:rPr>
          <w:rFonts w:ascii="Times New Roman" w:hAnsi="Times New Roman"/>
          <w:color w:val="000000"/>
          <w:sz w:val="28"/>
          <w:lang w:val="ru-RU"/>
        </w:rPr>
        <w:t xml:space="preserve">К концу обучения </w:t>
      </w:r>
      <w:r w:rsidRPr="005B6DC6">
        <w:rPr>
          <w:rFonts w:ascii="Times New Roman" w:hAnsi="Times New Roman"/>
          <w:b/>
          <w:i/>
          <w:color w:val="000000"/>
          <w:sz w:val="28"/>
          <w:lang w:val="ru-RU"/>
        </w:rPr>
        <w:t>в 1 классе</w:t>
      </w:r>
      <w:r w:rsidRPr="005B6DC6">
        <w:rPr>
          <w:rFonts w:ascii="Times New Roman" w:hAnsi="Times New Roman"/>
          <w:color w:val="000000"/>
          <w:sz w:val="28"/>
          <w:lang w:val="ru-RU"/>
        </w:rPr>
        <w:t xml:space="preserve"> </w:t>
      </w:r>
      <w:proofErr w:type="gramStart"/>
      <w:r w:rsidRPr="005B6DC6">
        <w:rPr>
          <w:rFonts w:ascii="Times New Roman" w:hAnsi="Times New Roman"/>
          <w:color w:val="000000"/>
          <w:sz w:val="28"/>
          <w:lang w:val="ru-RU"/>
        </w:rPr>
        <w:t>обучающийся</w:t>
      </w:r>
      <w:proofErr w:type="gramEnd"/>
      <w:r w:rsidRPr="005B6DC6">
        <w:rPr>
          <w:rFonts w:ascii="Times New Roman" w:hAnsi="Times New Roman"/>
          <w:color w:val="000000"/>
          <w:sz w:val="28"/>
          <w:lang w:val="ru-RU"/>
        </w:rPr>
        <w:t xml:space="preserve"> получит следующие предметные результаты по отдельным темам программы по технологии:</w:t>
      </w:r>
    </w:p>
    <w:p w:rsidR="00662002" w:rsidRPr="005B6DC6" w:rsidRDefault="00687557">
      <w:pPr>
        <w:spacing w:after="0"/>
        <w:ind w:firstLine="600"/>
        <w:jc w:val="both"/>
        <w:rPr>
          <w:lang w:val="ru-RU"/>
        </w:rPr>
      </w:pPr>
      <w:r w:rsidRPr="005B6DC6">
        <w:rPr>
          <w:rFonts w:ascii="Times New Roman" w:hAnsi="Times New Roman"/>
          <w:color w:val="000000"/>
          <w:sz w:val="28"/>
          <w:lang w:val="ru-RU"/>
        </w:rPr>
        <w:t>правильно организовывать свой труд: своевременно подготавливать и убирать рабочее место, поддерживать порядок на нём в процессе труда;</w:t>
      </w:r>
    </w:p>
    <w:p w:rsidR="00662002" w:rsidRPr="005B6DC6" w:rsidRDefault="00687557">
      <w:pPr>
        <w:spacing w:after="0"/>
        <w:ind w:firstLine="600"/>
        <w:jc w:val="both"/>
        <w:rPr>
          <w:lang w:val="ru-RU"/>
        </w:rPr>
      </w:pPr>
      <w:r w:rsidRPr="005B6DC6">
        <w:rPr>
          <w:rFonts w:ascii="Times New Roman" w:hAnsi="Times New Roman"/>
          <w:color w:val="000000"/>
          <w:sz w:val="28"/>
          <w:lang w:val="ru-RU"/>
        </w:rPr>
        <w:t>применять правила безопасной работы ножницами, иглой и аккуратной работы с клеем;</w:t>
      </w:r>
    </w:p>
    <w:p w:rsidR="00662002" w:rsidRPr="005B6DC6" w:rsidRDefault="00687557">
      <w:pPr>
        <w:spacing w:after="0"/>
        <w:ind w:firstLine="600"/>
        <w:jc w:val="both"/>
        <w:rPr>
          <w:lang w:val="ru-RU"/>
        </w:rPr>
      </w:pPr>
      <w:r w:rsidRPr="005B6DC6">
        <w:rPr>
          <w:rFonts w:ascii="Times New Roman" w:hAnsi="Times New Roman"/>
          <w:color w:val="000000"/>
          <w:sz w:val="28"/>
          <w:lang w:val="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662002" w:rsidRPr="005B6DC6" w:rsidRDefault="00687557">
      <w:pPr>
        <w:spacing w:after="0"/>
        <w:ind w:firstLine="600"/>
        <w:jc w:val="both"/>
        <w:rPr>
          <w:lang w:val="ru-RU"/>
        </w:rPr>
      </w:pPr>
      <w:r w:rsidRPr="005B6DC6">
        <w:rPr>
          <w:rFonts w:ascii="Times New Roman" w:hAnsi="Times New Roman"/>
          <w:color w:val="000000"/>
          <w:sz w:val="28"/>
          <w:lang w:val="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662002" w:rsidRPr="005B6DC6" w:rsidRDefault="00687557">
      <w:pPr>
        <w:spacing w:after="0"/>
        <w:ind w:firstLine="600"/>
        <w:jc w:val="both"/>
        <w:rPr>
          <w:lang w:val="ru-RU"/>
        </w:rPr>
      </w:pPr>
      <w:proofErr w:type="gramStart"/>
      <w:r w:rsidRPr="005B6DC6">
        <w:rPr>
          <w:rFonts w:ascii="Times New Roman" w:hAnsi="Times New Roman"/>
          <w:color w:val="000000"/>
          <w:sz w:val="28"/>
          <w:lang w:val="ru-RU"/>
        </w:rPr>
        <w:t xml:space="preserve">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w:t>
      </w:r>
      <w:proofErr w:type="spellStart"/>
      <w:r w:rsidRPr="005B6DC6">
        <w:rPr>
          <w:rFonts w:ascii="Times New Roman" w:hAnsi="Times New Roman"/>
          <w:color w:val="000000"/>
          <w:sz w:val="28"/>
          <w:lang w:val="ru-RU"/>
        </w:rPr>
        <w:t>сминание</w:t>
      </w:r>
      <w:proofErr w:type="spellEnd"/>
      <w:r w:rsidRPr="005B6DC6">
        <w:rPr>
          <w:rFonts w:ascii="Times New Roman" w:hAnsi="Times New Roman"/>
          <w:color w:val="000000"/>
          <w:sz w:val="28"/>
          <w:lang w:val="ru-RU"/>
        </w:rPr>
        <w:t>, резание, лепка и другие), выполнять доступные технологические приёмы ручной обработки материалов при изготовлении изделий;</w:t>
      </w:r>
      <w:proofErr w:type="gramEnd"/>
    </w:p>
    <w:p w:rsidR="00662002" w:rsidRPr="005B6DC6" w:rsidRDefault="00687557">
      <w:pPr>
        <w:spacing w:after="0"/>
        <w:ind w:firstLine="600"/>
        <w:jc w:val="both"/>
        <w:rPr>
          <w:lang w:val="ru-RU"/>
        </w:rPr>
      </w:pPr>
      <w:r w:rsidRPr="005B6DC6">
        <w:rPr>
          <w:rFonts w:ascii="Times New Roman" w:hAnsi="Times New Roman"/>
          <w:color w:val="000000"/>
          <w:sz w:val="28"/>
          <w:lang w:val="ru-RU"/>
        </w:rPr>
        <w:t>ориентироваться в наименованиях основных технологических операций: разметка деталей, выделение деталей, сборка изделия;</w:t>
      </w:r>
    </w:p>
    <w:p w:rsidR="00662002" w:rsidRPr="005B6DC6" w:rsidRDefault="00687557">
      <w:pPr>
        <w:spacing w:after="0"/>
        <w:ind w:firstLine="600"/>
        <w:jc w:val="both"/>
        <w:rPr>
          <w:lang w:val="ru-RU"/>
        </w:rPr>
      </w:pPr>
      <w:r w:rsidRPr="005B6DC6">
        <w:rPr>
          <w:rFonts w:ascii="Times New Roman" w:hAnsi="Times New Roman"/>
          <w:color w:val="000000"/>
          <w:sz w:val="28"/>
          <w:lang w:val="ru-RU"/>
        </w:rPr>
        <w:t>выполнять разметку деталей сгибанием, по шаблону, на глаз, от руки, выделение деталей способами обрывания, вырезания и другое, сборку изделий с помощью клея, ниток и другое;</w:t>
      </w:r>
    </w:p>
    <w:p w:rsidR="00662002" w:rsidRPr="005B6DC6" w:rsidRDefault="00687557">
      <w:pPr>
        <w:spacing w:after="0"/>
        <w:ind w:firstLine="600"/>
        <w:jc w:val="both"/>
        <w:rPr>
          <w:lang w:val="ru-RU"/>
        </w:rPr>
      </w:pPr>
      <w:r w:rsidRPr="005B6DC6">
        <w:rPr>
          <w:rFonts w:ascii="Times New Roman" w:hAnsi="Times New Roman"/>
          <w:color w:val="000000"/>
          <w:sz w:val="28"/>
          <w:lang w:val="ru-RU"/>
        </w:rPr>
        <w:t>оформлять изделия строчкой прямого стежка;</w:t>
      </w:r>
    </w:p>
    <w:p w:rsidR="00662002" w:rsidRPr="005B6DC6" w:rsidRDefault="00687557">
      <w:pPr>
        <w:spacing w:after="0"/>
        <w:ind w:firstLine="600"/>
        <w:jc w:val="both"/>
        <w:rPr>
          <w:lang w:val="ru-RU"/>
        </w:rPr>
      </w:pPr>
      <w:proofErr w:type="gramStart"/>
      <w:r w:rsidRPr="005B6DC6">
        <w:rPr>
          <w:rFonts w:ascii="Times New Roman" w:hAnsi="Times New Roman"/>
          <w:color w:val="000000"/>
          <w:sz w:val="28"/>
          <w:lang w:val="ru-RU"/>
        </w:rPr>
        <w:t>понимать смысл понятий «изделие», «деталь изделия», «образец», «заготовка», «материал», «инструмент», «приспособление», «конструирование», «аппликация»;</w:t>
      </w:r>
      <w:proofErr w:type="gramEnd"/>
    </w:p>
    <w:p w:rsidR="00662002" w:rsidRPr="005B6DC6" w:rsidRDefault="00687557">
      <w:pPr>
        <w:spacing w:after="0"/>
        <w:ind w:firstLine="600"/>
        <w:jc w:val="both"/>
        <w:rPr>
          <w:lang w:val="ru-RU"/>
        </w:rPr>
      </w:pPr>
      <w:r w:rsidRPr="005B6DC6">
        <w:rPr>
          <w:rFonts w:ascii="Times New Roman" w:hAnsi="Times New Roman"/>
          <w:color w:val="000000"/>
          <w:sz w:val="28"/>
          <w:lang w:val="ru-RU"/>
        </w:rPr>
        <w:lastRenderedPageBreak/>
        <w:t>выполнять задания с опорой на готовый план;</w:t>
      </w:r>
    </w:p>
    <w:p w:rsidR="00662002" w:rsidRPr="005B6DC6" w:rsidRDefault="00687557">
      <w:pPr>
        <w:spacing w:after="0"/>
        <w:ind w:firstLine="600"/>
        <w:jc w:val="both"/>
        <w:rPr>
          <w:lang w:val="ru-RU"/>
        </w:rPr>
      </w:pPr>
      <w:r w:rsidRPr="005B6DC6">
        <w:rPr>
          <w:rFonts w:ascii="Times New Roman" w:hAnsi="Times New Roman"/>
          <w:color w:val="000000"/>
          <w:sz w:val="28"/>
          <w:lang w:val="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662002" w:rsidRPr="005B6DC6" w:rsidRDefault="00687557">
      <w:pPr>
        <w:spacing w:after="0"/>
        <w:ind w:firstLine="600"/>
        <w:jc w:val="both"/>
        <w:rPr>
          <w:lang w:val="ru-RU"/>
        </w:rPr>
      </w:pPr>
      <w:r w:rsidRPr="005B6DC6">
        <w:rPr>
          <w:rFonts w:ascii="Times New Roman" w:hAnsi="Times New Roman"/>
          <w:color w:val="000000"/>
          <w:sz w:val="28"/>
          <w:lang w:val="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662002" w:rsidRPr="005B6DC6" w:rsidRDefault="00687557">
      <w:pPr>
        <w:spacing w:after="0"/>
        <w:ind w:firstLine="600"/>
        <w:jc w:val="both"/>
        <w:rPr>
          <w:lang w:val="ru-RU"/>
        </w:rPr>
      </w:pPr>
      <w:proofErr w:type="gramStart"/>
      <w:r w:rsidRPr="005B6DC6">
        <w:rPr>
          <w:rFonts w:ascii="Times New Roman" w:hAnsi="Times New Roman"/>
          <w:color w:val="000000"/>
          <w:sz w:val="28"/>
          <w:lang w:val="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roofErr w:type="gramEnd"/>
    </w:p>
    <w:p w:rsidR="00662002" w:rsidRPr="005B6DC6" w:rsidRDefault="00687557">
      <w:pPr>
        <w:spacing w:after="0"/>
        <w:ind w:firstLine="600"/>
        <w:jc w:val="both"/>
        <w:rPr>
          <w:lang w:val="ru-RU"/>
        </w:rPr>
      </w:pPr>
      <w:proofErr w:type="gramStart"/>
      <w:r w:rsidRPr="005B6DC6">
        <w:rPr>
          <w:rFonts w:ascii="Times New Roman" w:hAnsi="Times New Roman"/>
          <w:color w:val="000000"/>
          <w:sz w:val="28"/>
          <w:lang w:val="ru-RU"/>
        </w:rPr>
        <w:t>называть ручные инструменты (ножницы, игла, линейка) и приспособления (шаблон, стека, булавки и другие), безопасно хранить и работать ими;</w:t>
      </w:r>
      <w:proofErr w:type="gramEnd"/>
    </w:p>
    <w:p w:rsidR="00662002" w:rsidRPr="005B6DC6" w:rsidRDefault="00687557">
      <w:pPr>
        <w:spacing w:after="0"/>
        <w:ind w:firstLine="600"/>
        <w:jc w:val="both"/>
        <w:rPr>
          <w:lang w:val="ru-RU"/>
        </w:rPr>
      </w:pPr>
      <w:r w:rsidRPr="005B6DC6">
        <w:rPr>
          <w:rFonts w:ascii="Times New Roman" w:hAnsi="Times New Roman"/>
          <w:color w:val="000000"/>
          <w:sz w:val="28"/>
          <w:lang w:val="ru-RU"/>
        </w:rPr>
        <w:t>различать материалы и инструменты по их назначению;</w:t>
      </w:r>
    </w:p>
    <w:p w:rsidR="00662002" w:rsidRPr="005B6DC6" w:rsidRDefault="00687557">
      <w:pPr>
        <w:spacing w:after="0"/>
        <w:ind w:firstLine="600"/>
        <w:jc w:val="both"/>
        <w:rPr>
          <w:lang w:val="ru-RU"/>
        </w:rPr>
      </w:pPr>
      <w:r w:rsidRPr="005B6DC6">
        <w:rPr>
          <w:rFonts w:ascii="Times New Roman" w:hAnsi="Times New Roman"/>
          <w:color w:val="000000"/>
          <w:sz w:val="28"/>
          <w:lang w:val="ru-RU"/>
        </w:rPr>
        <w:t>называть и выполнять последовательность изготовления несложных изделий: разметка, резание, сборка, отделка;</w:t>
      </w:r>
    </w:p>
    <w:p w:rsidR="00662002" w:rsidRPr="005B6DC6" w:rsidRDefault="00687557">
      <w:pPr>
        <w:spacing w:after="0"/>
        <w:ind w:firstLine="600"/>
        <w:jc w:val="both"/>
        <w:rPr>
          <w:lang w:val="ru-RU"/>
        </w:rPr>
      </w:pPr>
      <w:proofErr w:type="gramStart"/>
      <w:r w:rsidRPr="005B6DC6">
        <w:rPr>
          <w:rFonts w:ascii="Times New Roman" w:hAnsi="Times New Roman"/>
          <w:color w:val="000000"/>
          <w:sz w:val="28"/>
          <w:lang w:val="ru-RU"/>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rsidRPr="005B6DC6">
        <w:rPr>
          <w:rFonts w:ascii="Times New Roman" w:hAnsi="Times New Roman"/>
          <w:color w:val="000000"/>
          <w:sz w:val="28"/>
          <w:lang w:val="ru-RU"/>
        </w:rPr>
        <w:t>сминанием</w:t>
      </w:r>
      <w:proofErr w:type="spellEnd"/>
      <w:r w:rsidRPr="005B6DC6">
        <w:rPr>
          <w:rFonts w:ascii="Times New Roman" w:hAnsi="Times New Roman"/>
          <w:color w:val="000000"/>
          <w:sz w:val="28"/>
          <w:lang w:val="ru-RU"/>
        </w:rPr>
        <w:t>, лепкой и прочее, собирать изделия с помощью клея, пластических масс и другое, эстетично и аккуратно выполнять отделку</w:t>
      </w:r>
      <w:proofErr w:type="gramEnd"/>
      <w:r w:rsidRPr="005B6DC6">
        <w:rPr>
          <w:rFonts w:ascii="Times New Roman" w:hAnsi="Times New Roman"/>
          <w:color w:val="000000"/>
          <w:sz w:val="28"/>
          <w:lang w:val="ru-RU"/>
        </w:rPr>
        <w:t xml:space="preserve"> раскрашиванием, аппликацией, строчкой прямого стежка;</w:t>
      </w:r>
    </w:p>
    <w:p w:rsidR="00662002" w:rsidRPr="005B6DC6" w:rsidRDefault="00687557">
      <w:pPr>
        <w:spacing w:after="0"/>
        <w:ind w:firstLine="600"/>
        <w:jc w:val="both"/>
        <w:rPr>
          <w:lang w:val="ru-RU"/>
        </w:rPr>
      </w:pPr>
      <w:r w:rsidRPr="005B6DC6">
        <w:rPr>
          <w:rFonts w:ascii="Times New Roman" w:hAnsi="Times New Roman"/>
          <w:color w:val="000000"/>
          <w:sz w:val="28"/>
          <w:lang w:val="ru-RU"/>
        </w:rPr>
        <w:t>использовать для сушки плоских изделий пресс;</w:t>
      </w:r>
    </w:p>
    <w:p w:rsidR="00662002" w:rsidRPr="005B6DC6" w:rsidRDefault="00687557">
      <w:pPr>
        <w:spacing w:after="0"/>
        <w:ind w:firstLine="600"/>
        <w:jc w:val="both"/>
        <w:rPr>
          <w:lang w:val="ru-RU"/>
        </w:rPr>
      </w:pPr>
      <w:r w:rsidRPr="005B6DC6">
        <w:rPr>
          <w:rFonts w:ascii="Times New Roman" w:hAnsi="Times New Roman"/>
          <w:color w:val="000000"/>
          <w:sz w:val="28"/>
          <w:lang w:val="ru-RU"/>
        </w:rPr>
        <w:t>с помощью учителя выполнять практическую работу и самоконтроль с опорой на инструкционную карту, образец, шаблон;</w:t>
      </w:r>
    </w:p>
    <w:p w:rsidR="00662002" w:rsidRPr="005B6DC6" w:rsidRDefault="00687557">
      <w:pPr>
        <w:spacing w:after="0"/>
        <w:ind w:firstLine="600"/>
        <w:jc w:val="both"/>
        <w:rPr>
          <w:lang w:val="ru-RU"/>
        </w:rPr>
      </w:pPr>
      <w:r w:rsidRPr="005B6DC6">
        <w:rPr>
          <w:rFonts w:ascii="Times New Roman" w:hAnsi="Times New Roman"/>
          <w:color w:val="000000"/>
          <w:sz w:val="28"/>
          <w:lang w:val="ru-RU"/>
        </w:rPr>
        <w:t>различать разборные и неразборные конструкции несложных изделий;</w:t>
      </w:r>
    </w:p>
    <w:p w:rsidR="00662002" w:rsidRPr="005B6DC6" w:rsidRDefault="00687557">
      <w:pPr>
        <w:spacing w:after="0"/>
        <w:ind w:firstLine="600"/>
        <w:jc w:val="both"/>
        <w:rPr>
          <w:lang w:val="ru-RU"/>
        </w:rPr>
      </w:pPr>
      <w:r w:rsidRPr="005B6DC6">
        <w:rPr>
          <w:rFonts w:ascii="Times New Roman" w:hAnsi="Times New Roman"/>
          <w:color w:val="000000"/>
          <w:sz w:val="28"/>
          <w:lang w:val="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662002" w:rsidRPr="005B6DC6" w:rsidRDefault="00687557">
      <w:pPr>
        <w:spacing w:after="0"/>
        <w:ind w:firstLine="600"/>
        <w:jc w:val="both"/>
        <w:rPr>
          <w:lang w:val="ru-RU"/>
        </w:rPr>
      </w:pPr>
      <w:r w:rsidRPr="005B6DC6">
        <w:rPr>
          <w:rFonts w:ascii="Times New Roman" w:hAnsi="Times New Roman"/>
          <w:color w:val="000000"/>
          <w:sz w:val="28"/>
          <w:lang w:val="ru-RU"/>
        </w:rPr>
        <w:t>осуществлять элементарное сотрудничество, участвовать в коллективных работах под руководством учителя;</w:t>
      </w:r>
    </w:p>
    <w:p w:rsidR="00662002" w:rsidRPr="005B6DC6" w:rsidRDefault="00687557">
      <w:pPr>
        <w:spacing w:after="0"/>
        <w:ind w:firstLine="600"/>
        <w:jc w:val="both"/>
        <w:rPr>
          <w:lang w:val="ru-RU"/>
        </w:rPr>
      </w:pPr>
      <w:r w:rsidRPr="005B6DC6">
        <w:rPr>
          <w:rFonts w:ascii="Times New Roman" w:hAnsi="Times New Roman"/>
          <w:color w:val="000000"/>
          <w:sz w:val="28"/>
          <w:lang w:val="ru-RU"/>
        </w:rPr>
        <w:t>выполнять несложные коллективные работы проектного характера.</w:t>
      </w:r>
    </w:p>
    <w:p w:rsidR="00662002" w:rsidRPr="005B6DC6" w:rsidRDefault="00662002">
      <w:pPr>
        <w:spacing w:after="0"/>
        <w:ind w:left="120"/>
        <w:jc w:val="both"/>
        <w:rPr>
          <w:lang w:val="ru-RU"/>
        </w:rPr>
      </w:pPr>
    </w:p>
    <w:p w:rsidR="00662002" w:rsidRPr="005B6DC6" w:rsidRDefault="00687557">
      <w:pPr>
        <w:spacing w:after="0"/>
        <w:ind w:left="120"/>
        <w:jc w:val="both"/>
        <w:rPr>
          <w:lang w:val="ru-RU"/>
        </w:rPr>
      </w:pPr>
      <w:r w:rsidRPr="005B6DC6">
        <w:rPr>
          <w:rFonts w:ascii="Times New Roman" w:hAnsi="Times New Roman"/>
          <w:color w:val="000000"/>
          <w:sz w:val="28"/>
          <w:lang w:val="ru-RU"/>
        </w:rPr>
        <w:lastRenderedPageBreak/>
        <w:t xml:space="preserve">К концу обучения </w:t>
      </w:r>
      <w:r w:rsidRPr="005B6DC6">
        <w:rPr>
          <w:rFonts w:ascii="Times New Roman" w:hAnsi="Times New Roman"/>
          <w:b/>
          <w:i/>
          <w:color w:val="000000"/>
          <w:sz w:val="28"/>
          <w:lang w:val="ru-RU"/>
        </w:rPr>
        <w:t>во 2 классе</w:t>
      </w:r>
      <w:r w:rsidRPr="005B6DC6">
        <w:rPr>
          <w:rFonts w:ascii="Times New Roman" w:hAnsi="Times New Roman"/>
          <w:i/>
          <w:color w:val="000000"/>
          <w:sz w:val="28"/>
          <w:lang w:val="ru-RU"/>
        </w:rPr>
        <w:t xml:space="preserve"> </w:t>
      </w:r>
      <w:proofErr w:type="gramStart"/>
      <w:r w:rsidRPr="005B6DC6">
        <w:rPr>
          <w:rFonts w:ascii="Times New Roman" w:hAnsi="Times New Roman"/>
          <w:color w:val="000000"/>
          <w:sz w:val="28"/>
          <w:lang w:val="ru-RU"/>
        </w:rPr>
        <w:t>обучающийся</w:t>
      </w:r>
      <w:proofErr w:type="gramEnd"/>
      <w:r w:rsidRPr="005B6DC6">
        <w:rPr>
          <w:rFonts w:ascii="Times New Roman" w:hAnsi="Times New Roman"/>
          <w:color w:val="000000"/>
          <w:sz w:val="28"/>
          <w:lang w:val="ru-RU"/>
        </w:rPr>
        <w:t xml:space="preserve"> получит следующие предметные результаты по отдельным темам программы по технологии:</w:t>
      </w:r>
    </w:p>
    <w:p w:rsidR="00662002" w:rsidRPr="005B6DC6" w:rsidRDefault="00687557">
      <w:pPr>
        <w:spacing w:after="0"/>
        <w:ind w:firstLine="600"/>
        <w:jc w:val="both"/>
        <w:rPr>
          <w:lang w:val="ru-RU"/>
        </w:rPr>
      </w:pPr>
      <w:proofErr w:type="gramStart"/>
      <w:r w:rsidRPr="005B6DC6">
        <w:rPr>
          <w:rFonts w:ascii="Times New Roman" w:hAnsi="Times New Roman"/>
          <w:color w:val="000000"/>
          <w:sz w:val="28"/>
          <w:lang w:val="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roofErr w:type="gramEnd"/>
    </w:p>
    <w:p w:rsidR="00662002" w:rsidRPr="005B6DC6" w:rsidRDefault="00687557">
      <w:pPr>
        <w:spacing w:after="0"/>
        <w:ind w:firstLine="600"/>
        <w:jc w:val="both"/>
        <w:rPr>
          <w:lang w:val="ru-RU"/>
        </w:rPr>
      </w:pPr>
      <w:r w:rsidRPr="005B6DC6">
        <w:rPr>
          <w:rFonts w:ascii="Times New Roman" w:hAnsi="Times New Roman"/>
          <w:color w:val="000000"/>
          <w:sz w:val="28"/>
          <w:lang w:val="ru-RU"/>
        </w:rPr>
        <w:t>выполнять задания по самостоятельно составленному плану;</w:t>
      </w:r>
    </w:p>
    <w:p w:rsidR="00662002" w:rsidRPr="005B6DC6" w:rsidRDefault="00687557">
      <w:pPr>
        <w:spacing w:after="0"/>
        <w:ind w:firstLine="600"/>
        <w:jc w:val="both"/>
        <w:rPr>
          <w:lang w:val="ru-RU"/>
        </w:rPr>
      </w:pPr>
      <w:r w:rsidRPr="005B6DC6">
        <w:rPr>
          <w:rFonts w:ascii="Times New Roman" w:hAnsi="Times New Roman"/>
          <w:color w:val="000000"/>
          <w:sz w:val="28"/>
          <w:lang w:val="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662002" w:rsidRPr="005B6DC6" w:rsidRDefault="00687557">
      <w:pPr>
        <w:spacing w:after="0"/>
        <w:ind w:firstLine="600"/>
        <w:jc w:val="both"/>
        <w:rPr>
          <w:lang w:val="ru-RU"/>
        </w:rPr>
      </w:pPr>
      <w:r w:rsidRPr="005B6DC6">
        <w:rPr>
          <w:rFonts w:ascii="Times New Roman" w:hAnsi="Times New Roman"/>
          <w:color w:val="000000"/>
          <w:sz w:val="28"/>
          <w:lang w:val="ru-RU"/>
        </w:rPr>
        <w:t>выделять, называть и применять изученные общие правила создания рукотворного мира в своей предметно-творческой деятельности;</w:t>
      </w:r>
    </w:p>
    <w:p w:rsidR="00662002" w:rsidRPr="005B6DC6" w:rsidRDefault="00687557">
      <w:pPr>
        <w:spacing w:after="0"/>
        <w:ind w:firstLine="600"/>
        <w:jc w:val="both"/>
        <w:rPr>
          <w:lang w:val="ru-RU"/>
        </w:rPr>
      </w:pPr>
      <w:r w:rsidRPr="005B6DC6">
        <w:rPr>
          <w:rFonts w:ascii="Times New Roman" w:hAnsi="Times New Roman"/>
          <w:color w:val="000000"/>
          <w:sz w:val="28"/>
          <w:lang w:val="ru-RU"/>
        </w:rPr>
        <w:t>самостоятельно готовить рабочее место в соответствии с видом деятельности, поддерживать порядок во время работы, убирать рабочее место;</w:t>
      </w:r>
    </w:p>
    <w:p w:rsidR="00662002" w:rsidRPr="002A4208" w:rsidRDefault="00687557">
      <w:pPr>
        <w:spacing w:after="0"/>
        <w:ind w:firstLine="600"/>
        <w:jc w:val="both"/>
        <w:rPr>
          <w:lang w:val="ru-RU"/>
        </w:rPr>
      </w:pPr>
      <w:r w:rsidRPr="005B6DC6">
        <w:rPr>
          <w:rFonts w:ascii="Times New Roman" w:hAnsi="Times New Roman"/>
          <w:color w:val="000000"/>
          <w:sz w:val="28"/>
          <w:lang w:val="ru-RU"/>
        </w:rPr>
        <w:t xml:space="preserve">анализировать задание (образец) по предложенным вопросам, памятке или инструкции, самостоятельно выполнять доступные задания с опорой на инструкционную </w:t>
      </w:r>
      <w:r w:rsidRPr="002A4208">
        <w:rPr>
          <w:rFonts w:ascii="Times New Roman" w:hAnsi="Times New Roman"/>
          <w:color w:val="000000"/>
          <w:sz w:val="28"/>
          <w:lang w:val="ru-RU"/>
        </w:rPr>
        <w:t>(технологическую) карту;</w:t>
      </w:r>
    </w:p>
    <w:p w:rsidR="00662002" w:rsidRPr="005B6DC6" w:rsidRDefault="00687557">
      <w:pPr>
        <w:spacing w:after="0"/>
        <w:ind w:firstLine="600"/>
        <w:jc w:val="both"/>
        <w:rPr>
          <w:lang w:val="ru-RU"/>
        </w:rPr>
      </w:pPr>
      <w:r w:rsidRPr="005B6DC6">
        <w:rPr>
          <w:rFonts w:ascii="Times New Roman" w:hAnsi="Times New Roman"/>
          <w:color w:val="000000"/>
          <w:sz w:val="28"/>
          <w:lang w:val="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662002" w:rsidRPr="005B6DC6" w:rsidRDefault="00687557">
      <w:pPr>
        <w:spacing w:after="0"/>
        <w:ind w:firstLine="600"/>
        <w:jc w:val="both"/>
        <w:rPr>
          <w:lang w:val="ru-RU"/>
        </w:rPr>
      </w:pPr>
      <w:r w:rsidRPr="005B6DC6">
        <w:rPr>
          <w:rFonts w:ascii="Times New Roman" w:hAnsi="Times New Roman"/>
          <w:color w:val="000000"/>
          <w:sz w:val="28"/>
          <w:lang w:val="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662002" w:rsidRPr="005B6DC6" w:rsidRDefault="00687557">
      <w:pPr>
        <w:spacing w:after="0"/>
        <w:ind w:firstLine="600"/>
        <w:jc w:val="both"/>
        <w:rPr>
          <w:lang w:val="ru-RU"/>
        </w:rPr>
      </w:pPr>
      <w:r w:rsidRPr="005B6DC6">
        <w:rPr>
          <w:rFonts w:ascii="Times New Roman" w:hAnsi="Times New Roman"/>
          <w:color w:val="000000"/>
          <w:sz w:val="28"/>
          <w:lang w:val="ru-RU"/>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662002" w:rsidRPr="005B6DC6" w:rsidRDefault="00687557">
      <w:pPr>
        <w:spacing w:after="0"/>
        <w:ind w:firstLine="600"/>
        <w:jc w:val="both"/>
        <w:rPr>
          <w:lang w:val="ru-RU"/>
        </w:rPr>
      </w:pPr>
      <w:r w:rsidRPr="005B6DC6">
        <w:rPr>
          <w:rFonts w:ascii="Times New Roman" w:hAnsi="Times New Roman"/>
          <w:color w:val="000000"/>
          <w:sz w:val="28"/>
          <w:lang w:val="ru-RU"/>
        </w:rPr>
        <w:t xml:space="preserve">выполнять </w:t>
      </w:r>
      <w:proofErr w:type="spellStart"/>
      <w:r w:rsidRPr="005B6DC6">
        <w:rPr>
          <w:rFonts w:ascii="Times New Roman" w:hAnsi="Times New Roman"/>
          <w:color w:val="000000"/>
          <w:sz w:val="28"/>
          <w:lang w:val="ru-RU"/>
        </w:rPr>
        <w:t>биговку</w:t>
      </w:r>
      <w:proofErr w:type="spellEnd"/>
      <w:r w:rsidRPr="005B6DC6">
        <w:rPr>
          <w:rFonts w:ascii="Times New Roman" w:hAnsi="Times New Roman"/>
          <w:color w:val="000000"/>
          <w:sz w:val="28"/>
          <w:lang w:val="ru-RU"/>
        </w:rPr>
        <w:t>;</w:t>
      </w:r>
    </w:p>
    <w:p w:rsidR="00662002" w:rsidRPr="005B6DC6" w:rsidRDefault="00687557">
      <w:pPr>
        <w:spacing w:after="0"/>
        <w:ind w:firstLine="600"/>
        <w:jc w:val="both"/>
        <w:rPr>
          <w:lang w:val="ru-RU"/>
        </w:rPr>
      </w:pPr>
      <w:r w:rsidRPr="005B6DC6">
        <w:rPr>
          <w:rFonts w:ascii="Times New Roman" w:hAnsi="Times New Roman"/>
          <w:color w:val="000000"/>
          <w:sz w:val="28"/>
          <w:lang w:val="ru-RU"/>
        </w:rPr>
        <w:t>выполнять построение простейшего лекала (выкройки) правильной геометрической формы и разметку деталей кроя на ткани по нему/ней;</w:t>
      </w:r>
    </w:p>
    <w:p w:rsidR="00662002" w:rsidRPr="005B6DC6" w:rsidRDefault="00687557">
      <w:pPr>
        <w:spacing w:after="0"/>
        <w:ind w:firstLine="600"/>
        <w:jc w:val="both"/>
        <w:rPr>
          <w:lang w:val="ru-RU"/>
        </w:rPr>
      </w:pPr>
      <w:r w:rsidRPr="005B6DC6">
        <w:rPr>
          <w:rFonts w:ascii="Times New Roman" w:hAnsi="Times New Roman"/>
          <w:color w:val="000000"/>
          <w:sz w:val="28"/>
          <w:lang w:val="ru-RU"/>
        </w:rPr>
        <w:t>оформлять изделия и соединять детали освоенными ручными строчками;</w:t>
      </w:r>
    </w:p>
    <w:p w:rsidR="00662002" w:rsidRPr="005B6DC6" w:rsidRDefault="00687557">
      <w:pPr>
        <w:spacing w:after="0"/>
        <w:ind w:firstLine="600"/>
        <w:jc w:val="both"/>
        <w:rPr>
          <w:lang w:val="ru-RU"/>
        </w:rPr>
      </w:pPr>
      <w:r w:rsidRPr="005B6DC6">
        <w:rPr>
          <w:rFonts w:ascii="Times New Roman" w:hAnsi="Times New Roman"/>
          <w:color w:val="000000"/>
          <w:sz w:val="28"/>
          <w:lang w:val="ru-RU"/>
        </w:rPr>
        <w:t>понимать смысл понятия «развёртка» (трёхмерного предмета), соотносить объёмную конструкцию с изображениями её развёртки;</w:t>
      </w:r>
    </w:p>
    <w:p w:rsidR="00662002" w:rsidRPr="005B6DC6" w:rsidRDefault="00687557">
      <w:pPr>
        <w:spacing w:after="0"/>
        <w:ind w:firstLine="600"/>
        <w:jc w:val="both"/>
        <w:rPr>
          <w:lang w:val="ru-RU"/>
        </w:rPr>
      </w:pPr>
      <w:r w:rsidRPr="005B6DC6">
        <w:rPr>
          <w:rFonts w:ascii="Times New Roman" w:hAnsi="Times New Roman"/>
          <w:color w:val="000000"/>
          <w:sz w:val="28"/>
          <w:lang w:val="ru-RU"/>
        </w:rPr>
        <w:lastRenderedPageBreak/>
        <w:t>отличать макет от модели, строить трёхмерный макет из готовой развёртки;</w:t>
      </w:r>
    </w:p>
    <w:p w:rsidR="00662002" w:rsidRPr="005B6DC6" w:rsidRDefault="00687557">
      <w:pPr>
        <w:spacing w:after="0"/>
        <w:ind w:firstLine="600"/>
        <w:jc w:val="both"/>
        <w:rPr>
          <w:lang w:val="ru-RU"/>
        </w:rPr>
      </w:pPr>
      <w:r w:rsidRPr="005B6DC6">
        <w:rPr>
          <w:rFonts w:ascii="Times New Roman" w:hAnsi="Times New Roman"/>
          <w:color w:val="000000"/>
          <w:sz w:val="28"/>
          <w:lang w:val="ru-RU"/>
        </w:rPr>
        <w:t>определять неподвижный и подвижный способ соединения деталей и выполнять подвижное и неподвижное соединения известными способами;</w:t>
      </w:r>
    </w:p>
    <w:p w:rsidR="00662002" w:rsidRPr="005B6DC6" w:rsidRDefault="00687557">
      <w:pPr>
        <w:spacing w:after="0"/>
        <w:ind w:firstLine="600"/>
        <w:jc w:val="both"/>
        <w:rPr>
          <w:lang w:val="ru-RU"/>
        </w:rPr>
      </w:pPr>
      <w:r w:rsidRPr="005B6DC6">
        <w:rPr>
          <w:rFonts w:ascii="Times New Roman" w:hAnsi="Times New Roman"/>
          <w:color w:val="000000"/>
          <w:sz w:val="28"/>
          <w:lang w:val="ru-RU"/>
        </w:rPr>
        <w:t>конструировать и моделировать изделия из различных материалов по модели, простейшему чертежу или эскизу;</w:t>
      </w:r>
    </w:p>
    <w:p w:rsidR="00662002" w:rsidRPr="005B6DC6" w:rsidRDefault="00687557">
      <w:pPr>
        <w:spacing w:after="0"/>
        <w:ind w:firstLine="600"/>
        <w:jc w:val="both"/>
        <w:rPr>
          <w:lang w:val="ru-RU"/>
        </w:rPr>
      </w:pPr>
      <w:r w:rsidRPr="005B6DC6">
        <w:rPr>
          <w:rFonts w:ascii="Times New Roman" w:hAnsi="Times New Roman"/>
          <w:color w:val="000000"/>
          <w:sz w:val="28"/>
          <w:lang w:val="ru-RU"/>
        </w:rPr>
        <w:t>решать несложные конструкторско-технологические задачи;</w:t>
      </w:r>
    </w:p>
    <w:p w:rsidR="00662002" w:rsidRPr="005B6DC6" w:rsidRDefault="00687557">
      <w:pPr>
        <w:spacing w:after="0"/>
        <w:ind w:firstLine="600"/>
        <w:jc w:val="both"/>
        <w:rPr>
          <w:lang w:val="ru-RU"/>
        </w:rPr>
      </w:pPr>
      <w:r w:rsidRPr="005B6DC6">
        <w:rPr>
          <w:rFonts w:ascii="Times New Roman" w:hAnsi="Times New Roman"/>
          <w:color w:val="000000"/>
          <w:sz w:val="28"/>
          <w:lang w:val="ru-RU"/>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662002" w:rsidRPr="005B6DC6" w:rsidRDefault="00687557">
      <w:pPr>
        <w:spacing w:after="0"/>
        <w:ind w:firstLine="600"/>
        <w:jc w:val="both"/>
        <w:rPr>
          <w:lang w:val="ru-RU"/>
        </w:rPr>
      </w:pPr>
      <w:r w:rsidRPr="005B6DC6">
        <w:rPr>
          <w:rFonts w:ascii="Times New Roman" w:hAnsi="Times New Roman"/>
          <w:color w:val="000000"/>
          <w:sz w:val="28"/>
          <w:lang w:val="ru-RU"/>
        </w:rPr>
        <w:t>делать выбор, какое мнение принять – своё или другое, высказанное в ходе обсуждения;</w:t>
      </w:r>
    </w:p>
    <w:p w:rsidR="00662002" w:rsidRPr="005B6DC6" w:rsidRDefault="00687557">
      <w:pPr>
        <w:spacing w:after="0"/>
        <w:ind w:firstLine="600"/>
        <w:jc w:val="both"/>
        <w:rPr>
          <w:lang w:val="ru-RU"/>
        </w:rPr>
      </w:pPr>
      <w:r w:rsidRPr="005B6DC6">
        <w:rPr>
          <w:rFonts w:ascii="Times New Roman" w:hAnsi="Times New Roman"/>
          <w:color w:val="000000"/>
          <w:sz w:val="28"/>
          <w:lang w:val="ru-RU"/>
        </w:rPr>
        <w:t>выполнять работу в малых группах, осуществлять сотрудничество;</w:t>
      </w:r>
    </w:p>
    <w:p w:rsidR="00662002" w:rsidRPr="005B6DC6" w:rsidRDefault="00687557">
      <w:pPr>
        <w:spacing w:after="0"/>
        <w:ind w:firstLine="600"/>
        <w:jc w:val="both"/>
        <w:rPr>
          <w:lang w:val="ru-RU"/>
        </w:rPr>
      </w:pPr>
      <w:r w:rsidRPr="005B6DC6">
        <w:rPr>
          <w:rFonts w:ascii="Times New Roman" w:hAnsi="Times New Roman"/>
          <w:color w:val="000000"/>
          <w:sz w:val="28"/>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662002" w:rsidRPr="005B6DC6" w:rsidRDefault="00687557">
      <w:pPr>
        <w:spacing w:after="0"/>
        <w:ind w:firstLine="600"/>
        <w:jc w:val="both"/>
        <w:rPr>
          <w:lang w:val="ru-RU"/>
        </w:rPr>
      </w:pPr>
      <w:r w:rsidRPr="005B6DC6">
        <w:rPr>
          <w:rFonts w:ascii="Times New Roman" w:hAnsi="Times New Roman"/>
          <w:color w:val="000000"/>
          <w:sz w:val="28"/>
          <w:lang w:val="ru-RU"/>
        </w:rPr>
        <w:t>называть профессии людей, работающих в сфере обслуживания.</w:t>
      </w:r>
    </w:p>
    <w:p w:rsidR="00662002" w:rsidRPr="005B6DC6" w:rsidRDefault="00662002">
      <w:pPr>
        <w:spacing w:after="0"/>
        <w:ind w:left="120"/>
        <w:jc w:val="both"/>
        <w:rPr>
          <w:lang w:val="ru-RU"/>
        </w:rPr>
      </w:pPr>
    </w:p>
    <w:p w:rsidR="00662002" w:rsidRPr="005B6DC6" w:rsidRDefault="00687557">
      <w:pPr>
        <w:spacing w:after="0"/>
        <w:ind w:left="120"/>
        <w:jc w:val="both"/>
        <w:rPr>
          <w:lang w:val="ru-RU"/>
        </w:rPr>
      </w:pPr>
      <w:r w:rsidRPr="005B6DC6">
        <w:rPr>
          <w:rFonts w:ascii="Times New Roman" w:hAnsi="Times New Roman"/>
          <w:color w:val="000000"/>
          <w:sz w:val="28"/>
          <w:lang w:val="ru-RU"/>
        </w:rPr>
        <w:t xml:space="preserve">К концу обучения </w:t>
      </w:r>
      <w:r w:rsidRPr="005B6DC6">
        <w:rPr>
          <w:rFonts w:ascii="Times New Roman" w:hAnsi="Times New Roman"/>
          <w:b/>
          <w:i/>
          <w:color w:val="000000"/>
          <w:sz w:val="28"/>
          <w:lang w:val="ru-RU"/>
        </w:rPr>
        <w:t>в 3 классе</w:t>
      </w:r>
      <w:r w:rsidRPr="005B6DC6">
        <w:rPr>
          <w:rFonts w:ascii="Times New Roman" w:hAnsi="Times New Roman"/>
          <w:color w:val="000000"/>
          <w:sz w:val="28"/>
          <w:lang w:val="ru-RU"/>
        </w:rPr>
        <w:t xml:space="preserve"> </w:t>
      </w:r>
      <w:proofErr w:type="gramStart"/>
      <w:r w:rsidRPr="005B6DC6">
        <w:rPr>
          <w:rFonts w:ascii="Times New Roman" w:hAnsi="Times New Roman"/>
          <w:color w:val="000000"/>
          <w:sz w:val="28"/>
          <w:lang w:val="ru-RU"/>
        </w:rPr>
        <w:t>обучающийся</w:t>
      </w:r>
      <w:proofErr w:type="gramEnd"/>
      <w:r w:rsidRPr="005B6DC6">
        <w:rPr>
          <w:rFonts w:ascii="Times New Roman" w:hAnsi="Times New Roman"/>
          <w:color w:val="000000"/>
          <w:sz w:val="28"/>
          <w:lang w:val="ru-RU"/>
        </w:rPr>
        <w:t xml:space="preserve"> получит следующие предметные результаты по отдельным темам программы по технологии:</w:t>
      </w:r>
    </w:p>
    <w:p w:rsidR="00662002" w:rsidRPr="005B6DC6" w:rsidRDefault="00687557">
      <w:pPr>
        <w:spacing w:after="0"/>
        <w:ind w:firstLine="600"/>
        <w:jc w:val="both"/>
        <w:rPr>
          <w:lang w:val="ru-RU"/>
        </w:rPr>
      </w:pPr>
      <w:r w:rsidRPr="005B6DC6">
        <w:rPr>
          <w:rFonts w:ascii="Times New Roman" w:hAnsi="Times New Roman"/>
          <w:color w:val="000000"/>
          <w:sz w:val="28"/>
          <w:lang w:val="ru-RU"/>
        </w:rPr>
        <w:t>понимать смысл понятий «чертёж развёртки», «канцелярский нож», «шило», «искусственный материал»;</w:t>
      </w:r>
    </w:p>
    <w:p w:rsidR="00662002" w:rsidRPr="005B6DC6" w:rsidRDefault="00687557">
      <w:pPr>
        <w:spacing w:after="0"/>
        <w:ind w:firstLine="600"/>
        <w:jc w:val="both"/>
        <w:rPr>
          <w:lang w:val="ru-RU"/>
        </w:rPr>
      </w:pPr>
      <w:r w:rsidRPr="005B6DC6">
        <w:rPr>
          <w:rFonts w:ascii="Times New Roman" w:hAnsi="Times New Roman"/>
          <w:color w:val="000000"/>
          <w:sz w:val="28"/>
          <w:lang w:val="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662002" w:rsidRPr="005B6DC6" w:rsidRDefault="00687557">
      <w:pPr>
        <w:spacing w:after="0"/>
        <w:ind w:firstLine="600"/>
        <w:jc w:val="both"/>
        <w:rPr>
          <w:lang w:val="ru-RU"/>
        </w:rPr>
      </w:pPr>
      <w:r w:rsidRPr="005B6DC6">
        <w:rPr>
          <w:rFonts w:ascii="Times New Roman" w:hAnsi="Times New Roman"/>
          <w:color w:val="000000"/>
          <w:sz w:val="28"/>
          <w:lang w:val="ru-RU"/>
        </w:rPr>
        <w:t>узнавать и называть по характерным особенностям образцов или по описанию изученные и распространённые в крае ремёсла;</w:t>
      </w:r>
    </w:p>
    <w:p w:rsidR="00662002" w:rsidRPr="005B6DC6" w:rsidRDefault="00687557">
      <w:pPr>
        <w:spacing w:after="0"/>
        <w:ind w:firstLine="600"/>
        <w:jc w:val="both"/>
        <w:rPr>
          <w:lang w:val="ru-RU"/>
        </w:rPr>
      </w:pPr>
      <w:r w:rsidRPr="005B6DC6">
        <w:rPr>
          <w:rFonts w:ascii="Times New Roman" w:hAnsi="Times New Roman"/>
          <w:color w:val="000000"/>
          <w:sz w:val="28"/>
          <w:lang w:val="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662002" w:rsidRPr="005B6DC6" w:rsidRDefault="00687557">
      <w:pPr>
        <w:spacing w:after="0"/>
        <w:ind w:firstLine="600"/>
        <w:jc w:val="both"/>
        <w:rPr>
          <w:lang w:val="ru-RU"/>
        </w:rPr>
      </w:pPr>
      <w:r w:rsidRPr="005B6DC6">
        <w:rPr>
          <w:rFonts w:ascii="Times New Roman" w:hAnsi="Times New Roman"/>
          <w:color w:val="000000"/>
          <w:sz w:val="28"/>
          <w:lang w:val="ru-RU"/>
        </w:rPr>
        <w:t>читать чертёж развёртки и выполнять разметку развёрток с помощью чертёжных инструментов (линейка, угольник, циркуль);</w:t>
      </w:r>
    </w:p>
    <w:p w:rsidR="00662002" w:rsidRPr="005B6DC6" w:rsidRDefault="00687557">
      <w:pPr>
        <w:spacing w:after="0"/>
        <w:ind w:firstLine="600"/>
        <w:jc w:val="both"/>
        <w:rPr>
          <w:lang w:val="ru-RU"/>
        </w:rPr>
      </w:pPr>
      <w:r w:rsidRPr="005B6DC6">
        <w:rPr>
          <w:rFonts w:ascii="Times New Roman" w:hAnsi="Times New Roman"/>
          <w:color w:val="000000"/>
          <w:sz w:val="28"/>
          <w:lang w:val="ru-RU"/>
        </w:rPr>
        <w:t>узнавать и называть линии чертежа (осевая и центровая);</w:t>
      </w:r>
    </w:p>
    <w:p w:rsidR="00662002" w:rsidRPr="005B6DC6" w:rsidRDefault="00687557">
      <w:pPr>
        <w:spacing w:after="0"/>
        <w:ind w:firstLine="600"/>
        <w:jc w:val="both"/>
        <w:rPr>
          <w:lang w:val="ru-RU"/>
        </w:rPr>
      </w:pPr>
      <w:r w:rsidRPr="005B6DC6">
        <w:rPr>
          <w:rFonts w:ascii="Times New Roman" w:hAnsi="Times New Roman"/>
          <w:color w:val="000000"/>
          <w:sz w:val="28"/>
          <w:lang w:val="ru-RU"/>
        </w:rPr>
        <w:t>безопасно пользоваться канцелярским ножом, шилом;</w:t>
      </w:r>
    </w:p>
    <w:p w:rsidR="00662002" w:rsidRPr="005B6DC6" w:rsidRDefault="00687557">
      <w:pPr>
        <w:spacing w:after="0"/>
        <w:ind w:firstLine="600"/>
        <w:jc w:val="both"/>
        <w:rPr>
          <w:lang w:val="ru-RU"/>
        </w:rPr>
      </w:pPr>
      <w:r w:rsidRPr="005B6DC6">
        <w:rPr>
          <w:rFonts w:ascii="Times New Roman" w:hAnsi="Times New Roman"/>
          <w:color w:val="000000"/>
          <w:sz w:val="28"/>
          <w:lang w:val="ru-RU"/>
        </w:rPr>
        <w:t>выполнять рицовку;</w:t>
      </w:r>
    </w:p>
    <w:p w:rsidR="00662002" w:rsidRPr="005B6DC6" w:rsidRDefault="00687557">
      <w:pPr>
        <w:spacing w:after="0"/>
        <w:ind w:firstLine="600"/>
        <w:jc w:val="both"/>
        <w:rPr>
          <w:lang w:val="ru-RU"/>
        </w:rPr>
      </w:pPr>
      <w:r w:rsidRPr="005B6DC6">
        <w:rPr>
          <w:rFonts w:ascii="Times New Roman" w:hAnsi="Times New Roman"/>
          <w:color w:val="000000"/>
          <w:sz w:val="28"/>
          <w:lang w:val="ru-RU"/>
        </w:rPr>
        <w:t>выполнять соединение деталей и отделку изделия освоенными ручными строчками;</w:t>
      </w:r>
    </w:p>
    <w:p w:rsidR="00662002" w:rsidRPr="005B6DC6" w:rsidRDefault="00687557">
      <w:pPr>
        <w:spacing w:after="0"/>
        <w:ind w:firstLine="600"/>
        <w:jc w:val="both"/>
        <w:rPr>
          <w:lang w:val="ru-RU"/>
        </w:rPr>
      </w:pPr>
      <w:r w:rsidRPr="005B6DC6">
        <w:rPr>
          <w:rFonts w:ascii="Times New Roman" w:hAnsi="Times New Roman"/>
          <w:color w:val="000000"/>
          <w:sz w:val="28"/>
          <w:lang w:val="ru-RU"/>
        </w:rPr>
        <w:lastRenderedPageBreak/>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662002" w:rsidRPr="005B6DC6" w:rsidRDefault="00687557">
      <w:pPr>
        <w:spacing w:after="0"/>
        <w:ind w:firstLine="600"/>
        <w:jc w:val="both"/>
        <w:rPr>
          <w:lang w:val="ru-RU"/>
        </w:rPr>
      </w:pPr>
      <w:r w:rsidRPr="005B6DC6">
        <w:rPr>
          <w:rFonts w:ascii="Times New Roman" w:hAnsi="Times New Roman"/>
          <w:color w:val="000000"/>
          <w:sz w:val="28"/>
          <w:lang w:val="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662002" w:rsidRPr="005B6DC6" w:rsidRDefault="00687557">
      <w:pPr>
        <w:spacing w:after="0"/>
        <w:ind w:firstLine="600"/>
        <w:jc w:val="both"/>
        <w:rPr>
          <w:lang w:val="ru-RU"/>
        </w:rPr>
      </w:pPr>
      <w:r w:rsidRPr="005B6DC6">
        <w:rPr>
          <w:rFonts w:ascii="Times New Roman" w:hAnsi="Times New Roman"/>
          <w:color w:val="000000"/>
          <w:sz w:val="28"/>
          <w:lang w:val="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662002" w:rsidRPr="005B6DC6" w:rsidRDefault="00687557">
      <w:pPr>
        <w:spacing w:after="0"/>
        <w:ind w:firstLine="600"/>
        <w:jc w:val="both"/>
        <w:rPr>
          <w:lang w:val="ru-RU"/>
        </w:rPr>
      </w:pPr>
      <w:r w:rsidRPr="005B6DC6">
        <w:rPr>
          <w:rFonts w:ascii="Times New Roman" w:hAnsi="Times New Roman"/>
          <w:color w:val="000000"/>
          <w:sz w:val="28"/>
          <w:lang w:val="ru-RU"/>
        </w:rPr>
        <w:t>изменять конструкцию изделия по заданным условиям;</w:t>
      </w:r>
    </w:p>
    <w:p w:rsidR="00662002" w:rsidRPr="005B6DC6" w:rsidRDefault="00687557">
      <w:pPr>
        <w:spacing w:after="0"/>
        <w:ind w:firstLine="600"/>
        <w:jc w:val="both"/>
        <w:rPr>
          <w:lang w:val="ru-RU"/>
        </w:rPr>
      </w:pPr>
      <w:r w:rsidRPr="005B6DC6">
        <w:rPr>
          <w:rFonts w:ascii="Times New Roman" w:hAnsi="Times New Roman"/>
          <w:color w:val="000000"/>
          <w:sz w:val="28"/>
          <w:lang w:val="ru-RU"/>
        </w:rPr>
        <w:t>выбирать способ соединения и соединительный материал в зависимости от требований конструкции;</w:t>
      </w:r>
    </w:p>
    <w:p w:rsidR="00662002" w:rsidRPr="005B6DC6" w:rsidRDefault="00687557">
      <w:pPr>
        <w:spacing w:after="0"/>
        <w:ind w:firstLine="600"/>
        <w:jc w:val="both"/>
        <w:rPr>
          <w:lang w:val="ru-RU"/>
        </w:rPr>
      </w:pPr>
      <w:r w:rsidRPr="005B6DC6">
        <w:rPr>
          <w:rFonts w:ascii="Times New Roman" w:hAnsi="Times New Roman"/>
          <w:color w:val="000000"/>
          <w:sz w:val="28"/>
          <w:lang w:val="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662002" w:rsidRPr="005B6DC6" w:rsidRDefault="00687557">
      <w:pPr>
        <w:spacing w:after="0"/>
        <w:ind w:firstLine="600"/>
        <w:jc w:val="both"/>
        <w:rPr>
          <w:lang w:val="ru-RU"/>
        </w:rPr>
      </w:pPr>
      <w:r w:rsidRPr="005B6DC6">
        <w:rPr>
          <w:rFonts w:ascii="Times New Roman" w:hAnsi="Times New Roman"/>
          <w:color w:val="000000"/>
          <w:sz w:val="28"/>
          <w:lang w:val="ru-RU"/>
        </w:rPr>
        <w:t>понимать назначение основных устройств персонального компьютера для ввода, вывода и обработки информации;</w:t>
      </w:r>
    </w:p>
    <w:p w:rsidR="00662002" w:rsidRPr="005B6DC6" w:rsidRDefault="00687557">
      <w:pPr>
        <w:spacing w:after="0"/>
        <w:ind w:firstLine="600"/>
        <w:jc w:val="both"/>
        <w:rPr>
          <w:lang w:val="ru-RU"/>
        </w:rPr>
      </w:pPr>
      <w:r w:rsidRPr="005B6DC6">
        <w:rPr>
          <w:rFonts w:ascii="Times New Roman" w:hAnsi="Times New Roman"/>
          <w:color w:val="000000"/>
          <w:sz w:val="28"/>
          <w:lang w:val="ru-RU"/>
        </w:rPr>
        <w:t>выполнять основные правила безопасной работы на компьютере;</w:t>
      </w:r>
    </w:p>
    <w:p w:rsidR="00662002" w:rsidRPr="005B6DC6" w:rsidRDefault="00687557">
      <w:pPr>
        <w:spacing w:after="0"/>
        <w:ind w:firstLine="600"/>
        <w:jc w:val="both"/>
        <w:rPr>
          <w:lang w:val="ru-RU"/>
        </w:rPr>
      </w:pPr>
      <w:r w:rsidRPr="005B6DC6">
        <w:rPr>
          <w:rFonts w:ascii="Times New Roman" w:hAnsi="Times New Roman"/>
          <w:color w:val="000000"/>
          <w:sz w:val="28"/>
          <w:lang w:val="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662002" w:rsidRPr="005B6DC6" w:rsidRDefault="00687557">
      <w:pPr>
        <w:spacing w:after="0"/>
        <w:ind w:firstLine="600"/>
        <w:jc w:val="both"/>
        <w:rPr>
          <w:lang w:val="ru-RU"/>
        </w:rPr>
      </w:pPr>
      <w:r w:rsidRPr="005B6DC6">
        <w:rPr>
          <w:rFonts w:ascii="Times New Roman" w:hAnsi="Times New Roman"/>
          <w:color w:val="000000"/>
          <w:sz w:val="28"/>
          <w:lang w:val="ru-RU"/>
        </w:rPr>
        <w:t>выполнять проектные задания в соответствии с содержанием изученного материала на основе полученных знаний и умений.</w:t>
      </w:r>
    </w:p>
    <w:p w:rsidR="00662002" w:rsidRPr="005B6DC6" w:rsidRDefault="00662002">
      <w:pPr>
        <w:spacing w:after="0"/>
        <w:ind w:left="120"/>
        <w:jc w:val="both"/>
        <w:rPr>
          <w:lang w:val="ru-RU"/>
        </w:rPr>
      </w:pPr>
    </w:p>
    <w:p w:rsidR="00662002" w:rsidRPr="005B6DC6" w:rsidRDefault="00687557">
      <w:pPr>
        <w:spacing w:after="0"/>
        <w:ind w:left="120"/>
        <w:jc w:val="both"/>
        <w:rPr>
          <w:lang w:val="ru-RU"/>
        </w:rPr>
      </w:pPr>
      <w:r w:rsidRPr="005B6DC6">
        <w:rPr>
          <w:rFonts w:ascii="Times New Roman" w:hAnsi="Times New Roman"/>
          <w:color w:val="000000"/>
          <w:sz w:val="28"/>
          <w:lang w:val="ru-RU"/>
        </w:rPr>
        <w:t xml:space="preserve">К концу обучения </w:t>
      </w:r>
      <w:r w:rsidRPr="005B6DC6">
        <w:rPr>
          <w:rFonts w:ascii="Times New Roman" w:hAnsi="Times New Roman"/>
          <w:b/>
          <w:i/>
          <w:color w:val="000000"/>
          <w:sz w:val="28"/>
          <w:lang w:val="ru-RU"/>
        </w:rPr>
        <w:t>в 4 классе</w:t>
      </w:r>
      <w:r w:rsidRPr="005B6DC6">
        <w:rPr>
          <w:rFonts w:ascii="Times New Roman" w:hAnsi="Times New Roman"/>
          <w:color w:val="000000"/>
          <w:sz w:val="28"/>
          <w:lang w:val="ru-RU"/>
        </w:rPr>
        <w:t xml:space="preserve"> </w:t>
      </w:r>
      <w:proofErr w:type="gramStart"/>
      <w:r w:rsidRPr="005B6DC6">
        <w:rPr>
          <w:rFonts w:ascii="Times New Roman" w:hAnsi="Times New Roman"/>
          <w:color w:val="000000"/>
          <w:sz w:val="28"/>
          <w:lang w:val="ru-RU"/>
        </w:rPr>
        <w:t>обучающийся</w:t>
      </w:r>
      <w:proofErr w:type="gramEnd"/>
      <w:r w:rsidRPr="005B6DC6">
        <w:rPr>
          <w:rFonts w:ascii="Times New Roman" w:hAnsi="Times New Roman"/>
          <w:color w:val="000000"/>
          <w:sz w:val="28"/>
          <w:lang w:val="ru-RU"/>
        </w:rPr>
        <w:t xml:space="preserve"> получит следующие предметные результаты по отдельным темам программы по технологии:</w:t>
      </w:r>
    </w:p>
    <w:p w:rsidR="00662002" w:rsidRPr="005B6DC6" w:rsidRDefault="00687557">
      <w:pPr>
        <w:spacing w:after="0"/>
        <w:ind w:firstLine="600"/>
        <w:jc w:val="both"/>
        <w:rPr>
          <w:lang w:val="ru-RU"/>
        </w:rPr>
      </w:pPr>
      <w:r w:rsidRPr="005B6DC6">
        <w:rPr>
          <w:rFonts w:ascii="Times New Roman" w:hAnsi="Times New Roman"/>
          <w:color w:val="000000"/>
          <w:sz w:val="28"/>
          <w:lang w:val="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662002" w:rsidRPr="005B6DC6" w:rsidRDefault="00687557">
      <w:pPr>
        <w:spacing w:after="0"/>
        <w:ind w:firstLine="600"/>
        <w:jc w:val="both"/>
        <w:rPr>
          <w:lang w:val="ru-RU"/>
        </w:rPr>
      </w:pPr>
      <w:r w:rsidRPr="005B6DC6">
        <w:rPr>
          <w:rFonts w:ascii="Times New Roman" w:hAnsi="Times New Roman"/>
          <w:color w:val="000000"/>
          <w:sz w:val="28"/>
          <w:lang w:val="ru-RU"/>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662002" w:rsidRPr="005B6DC6" w:rsidRDefault="00687557">
      <w:pPr>
        <w:spacing w:after="0"/>
        <w:ind w:firstLine="600"/>
        <w:jc w:val="both"/>
        <w:rPr>
          <w:lang w:val="ru-RU"/>
        </w:rPr>
      </w:pPr>
      <w:r w:rsidRPr="005B6DC6">
        <w:rPr>
          <w:rFonts w:ascii="Times New Roman" w:hAnsi="Times New Roman"/>
          <w:color w:val="000000"/>
          <w:sz w:val="28"/>
          <w:lang w:val="ru-RU"/>
        </w:rPr>
        <w:lastRenderedPageBreak/>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662002" w:rsidRPr="005B6DC6" w:rsidRDefault="00687557">
      <w:pPr>
        <w:spacing w:after="0"/>
        <w:ind w:firstLine="600"/>
        <w:jc w:val="both"/>
        <w:rPr>
          <w:lang w:val="ru-RU"/>
        </w:rPr>
      </w:pPr>
      <w:r w:rsidRPr="005B6DC6">
        <w:rPr>
          <w:rFonts w:ascii="Times New Roman" w:hAnsi="Times New Roman"/>
          <w:color w:val="000000"/>
          <w:sz w:val="28"/>
          <w:lang w:val="ru-RU"/>
        </w:rPr>
        <w:t>понимать элементарные основы бытовой культуры, выполнять доступные действия по самообслуживанию и доступные виды домашнего труда;</w:t>
      </w:r>
    </w:p>
    <w:p w:rsidR="00662002" w:rsidRPr="005B6DC6" w:rsidRDefault="00687557">
      <w:pPr>
        <w:spacing w:after="0"/>
        <w:ind w:firstLine="600"/>
        <w:jc w:val="both"/>
        <w:rPr>
          <w:lang w:val="ru-RU"/>
        </w:rPr>
      </w:pPr>
      <w:r w:rsidRPr="005B6DC6">
        <w:rPr>
          <w:rFonts w:ascii="Times New Roman" w:hAnsi="Times New Roman"/>
          <w:color w:val="000000"/>
          <w:sz w:val="28"/>
          <w:lang w:val="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662002" w:rsidRPr="005B6DC6" w:rsidRDefault="00687557">
      <w:pPr>
        <w:spacing w:after="0"/>
        <w:ind w:firstLine="600"/>
        <w:jc w:val="both"/>
        <w:rPr>
          <w:lang w:val="ru-RU"/>
        </w:rPr>
      </w:pPr>
      <w:r w:rsidRPr="005B6DC6">
        <w:rPr>
          <w:rFonts w:ascii="Times New Roman" w:hAnsi="Times New Roman"/>
          <w:color w:val="000000"/>
          <w:sz w:val="28"/>
          <w:lang w:val="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662002" w:rsidRPr="005B6DC6" w:rsidRDefault="00687557">
      <w:pPr>
        <w:spacing w:after="0"/>
        <w:ind w:firstLine="600"/>
        <w:jc w:val="both"/>
        <w:rPr>
          <w:lang w:val="ru-RU"/>
        </w:rPr>
      </w:pPr>
      <w:r w:rsidRPr="005B6DC6">
        <w:rPr>
          <w:rFonts w:ascii="Times New Roman" w:hAnsi="Times New Roman"/>
          <w:color w:val="000000"/>
          <w:sz w:val="28"/>
          <w:lang w:val="ru-RU"/>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662002" w:rsidRPr="005B6DC6" w:rsidRDefault="00687557">
      <w:pPr>
        <w:spacing w:after="0"/>
        <w:ind w:firstLine="600"/>
        <w:jc w:val="both"/>
        <w:rPr>
          <w:lang w:val="ru-RU"/>
        </w:rPr>
      </w:pPr>
      <w:r w:rsidRPr="005B6DC6">
        <w:rPr>
          <w:rFonts w:ascii="Times New Roman" w:hAnsi="Times New Roman"/>
          <w:color w:val="000000"/>
          <w:sz w:val="28"/>
          <w:lang w:val="ru-RU"/>
        </w:rPr>
        <w:t>на основе усвоенных правил дизайна решать простейшие художественно-конструкторские задачи по созданию изделий с заданной функцией;</w:t>
      </w:r>
    </w:p>
    <w:p w:rsidR="00662002" w:rsidRPr="005B6DC6" w:rsidRDefault="00687557">
      <w:pPr>
        <w:spacing w:after="0"/>
        <w:ind w:firstLine="600"/>
        <w:jc w:val="both"/>
        <w:rPr>
          <w:lang w:val="ru-RU"/>
        </w:rPr>
      </w:pPr>
      <w:r w:rsidRPr="005B6DC6">
        <w:rPr>
          <w:rFonts w:ascii="Times New Roman" w:hAnsi="Times New Roman"/>
          <w:color w:val="000000"/>
          <w:sz w:val="28"/>
          <w:lang w:val="ru-RU"/>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662002" w:rsidRPr="005B6DC6" w:rsidRDefault="00687557">
      <w:pPr>
        <w:spacing w:after="0"/>
        <w:ind w:firstLine="600"/>
        <w:jc w:val="both"/>
        <w:rPr>
          <w:lang w:val="ru-RU"/>
        </w:rPr>
      </w:pPr>
      <w:r w:rsidRPr="005B6DC6">
        <w:rPr>
          <w:rFonts w:ascii="Times New Roman" w:hAnsi="Times New Roman"/>
          <w:color w:val="000000"/>
          <w:sz w:val="28"/>
          <w:lang w:val="ru-RU"/>
        </w:rPr>
        <w:t xml:space="preserve">работать с доступной информацией, работать в программах </w:t>
      </w:r>
      <w:r>
        <w:rPr>
          <w:rFonts w:ascii="Times New Roman" w:hAnsi="Times New Roman"/>
          <w:color w:val="000000"/>
          <w:sz w:val="28"/>
        </w:rPr>
        <w:t>Word</w:t>
      </w:r>
      <w:r w:rsidRPr="005B6DC6">
        <w:rPr>
          <w:rFonts w:ascii="Times New Roman" w:hAnsi="Times New Roman"/>
          <w:color w:val="000000"/>
          <w:sz w:val="28"/>
          <w:lang w:val="ru-RU"/>
        </w:rPr>
        <w:t xml:space="preserve">, </w:t>
      </w:r>
      <w:r>
        <w:rPr>
          <w:rFonts w:ascii="Times New Roman" w:hAnsi="Times New Roman"/>
          <w:color w:val="000000"/>
          <w:sz w:val="28"/>
        </w:rPr>
        <w:t>Power</w:t>
      </w:r>
      <w:r w:rsidRPr="005B6DC6">
        <w:rPr>
          <w:rFonts w:ascii="Times New Roman" w:hAnsi="Times New Roman"/>
          <w:color w:val="000000"/>
          <w:sz w:val="28"/>
          <w:lang w:val="ru-RU"/>
        </w:rPr>
        <w:t xml:space="preserve"> </w:t>
      </w:r>
      <w:r>
        <w:rPr>
          <w:rFonts w:ascii="Times New Roman" w:hAnsi="Times New Roman"/>
          <w:color w:val="000000"/>
          <w:sz w:val="28"/>
        </w:rPr>
        <w:t>Point</w:t>
      </w:r>
      <w:r w:rsidRPr="005B6DC6">
        <w:rPr>
          <w:rFonts w:ascii="Times New Roman" w:hAnsi="Times New Roman"/>
          <w:color w:val="000000"/>
          <w:sz w:val="28"/>
          <w:lang w:val="ru-RU"/>
        </w:rPr>
        <w:t>;</w:t>
      </w:r>
    </w:p>
    <w:p w:rsidR="00662002" w:rsidRPr="005B6DC6" w:rsidRDefault="00687557">
      <w:pPr>
        <w:spacing w:after="0"/>
        <w:ind w:firstLine="600"/>
        <w:jc w:val="both"/>
        <w:rPr>
          <w:lang w:val="ru-RU"/>
        </w:rPr>
      </w:pPr>
      <w:r w:rsidRPr="005B6DC6">
        <w:rPr>
          <w:rFonts w:ascii="Times New Roman" w:hAnsi="Times New Roman"/>
          <w:color w:val="000000"/>
          <w:sz w:val="28"/>
          <w:lang w:val="ru-RU"/>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w:t>
      </w:r>
      <w:proofErr w:type="spellStart"/>
      <w:r w:rsidRPr="005B6DC6">
        <w:rPr>
          <w:rFonts w:ascii="Times New Roman" w:hAnsi="Times New Roman"/>
          <w:color w:val="000000"/>
          <w:sz w:val="28"/>
          <w:lang w:val="ru-RU"/>
        </w:rPr>
        <w:t>аргументированно</w:t>
      </w:r>
      <w:proofErr w:type="spellEnd"/>
      <w:r w:rsidRPr="005B6DC6">
        <w:rPr>
          <w:rFonts w:ascii="Times New Roman" w:hAnsi="Times New Roman"/>
          <w:color w:val="000000"/>
          <w:sz w:val="28"/>
          <w:lang w:val="ru-RU"/>
        </w:rPr>
        <w:t xml:space="preserve"> представлять продукт проектной деятельности;</w:t>
      </w:r>
    </w:p>
    <w:p w:rsidR="00662002" w:rsidRPr="005B6DC6" w:rsidRDefault="00687557">
      <w:pPr>
        <w:spacing w:after="0"/>
        <w:ind w:firstLine="600"/>
        <w:jc w:val="both"/>
        <w:rPr>
          <w:lang w:val="ru-RU"/>
        </w:rPr>
      </w:pPr>
      <w:r w:rsidRPr="005B6DC6">
        <w:rPr>
          <w:rFonts w:ascii="Times New Roman" w:hAnsi="Times New Roman"/>
          <w:color w:val="000000"/>
          <w:sz w:val="28"/>
          <w:lang w:val="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662002" w:rsidRPr="005B6DC6" w:rsidRDefault="00662002">
      <w:pPr>
        <w:spacing w:after="0"/>
        <w:ind w:left="120"/>
        <w:rPr>
          <w:lang w:val="ru-RU"/>
        </w:rPr>
      </w:pPr>
    </w:p>
    <w:p w:rsidR="00662002" w:rsidRPr="005B6DC6" w:rsidRDefault="00662002">
      <w:pPr>
        <w:rPr>
          <w:lang w:val="ru-RU"/>
        </w:rPr>
        <w:sectPr w:rsidR="00662002" w:rsidRPr="005B6DC6">
          <w:pgSz w:w="11906" w:h="16383"/>
          <w:pgMar w:top="1134" w:right="850" w:bottom="1134" w:left="1701" w:header="720" w:footer="720" w:gutter="0"/>
          <w:cols w:space="720"/>
        </w:sectPr>
      </w:pPr>
    </w:p>
    <w:p w:rsidR="00662002" w:rsidRDefault="00687557">
      <w:pPr>
        <w:spacing w:after="0"/>
        <w:ind w:left="120"/>
      </w:pPr>
      <w:bookmarkStart w:id="13" w:name="block-28411739"/>
      <w:bookmarkEnd w:id="8"/>
      <w:r w:rsidRPr="005B6DC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62002" w:rsidRDefault="0068755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734"/>
      </w:tblGrid>
      <w:tr w:rsidR="00662002">
        <w:trPr>
          <w:trHeight w:val="144"/>
          <w:tblCellSpacing w:w="20" w:type="nil"/>
        </w:trPr>
        <w:tc>
          <w:tcPr>
            <w:tcW w:w="480" w:type="dxa"/>
            <w:vMerge w:val="restart"/>
            <w:tcMar>
              <w:top w:w="50" w:type="dxa"/>
              <w:left w:w="100" w:type="dxa"/>
            </w:tcMar>
            <w:vAlign w:val="center"/>
          </w:tcPr>
          <w:p w:rsidR="00662002" w:rsidRDefault="00687557">
            <w:pPr>
              <w:spacing w:after="0"/>
              <w:ind w:left="135"/>
            </w:pPr>
            <w:r>
              <w:rPr>
                <w:rFonts w:ascii="Times New Roman" w:hAnsi="Times New Roman"/>
                <w:b/>
                <w:color w:val="000000"/>
                <w:sz w:val="24"/>
              </w:rPr>
              <w:t xml:space="preserve">№ п/п </w:t>
            </w:r>
          </w:p>
          <w:p w:rsidR="00662002" w:rsidRDefault="00662002">
            <w:pPr>
              <w:spacing w:after="0"/>
              <w:ind w:left="135"/>
            </w:pPr>
          </w:p>
        </w:tc>
        <w:tc>
          <w:tcPr>
            <w:tcW w:w="2728" w:type="dxa"/>
            <w:vMerge w:val="restart"/>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62002" w:rsidRDefault="00662002">
            <w:pPr>
              <w:spacing w:after="0"/>
              <w:ind w:left="135"/>
            </w:pPr>
          </w:p>
        </w:tc>
        <w:tc>
          <w:tcPr>
            <w:tcW w:w="0" w:type="auto"/>
            <w:gridSpan w:val="3"/>
            <w:tcMar>
              <w:top w:w="50" w:type="dxa"/>
              <w:left w:w="100" w:type="dxa"/>
            </w:tcMar>
            <w:vAlign w:val="center"/>
          </w:tcPr>
          <w:p w:rsidR="00662002" w:rsidRDefault="006875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2002" w:rsidRDefault="00662002">
            <w:pPr>
              <w:spacing w:after="0"/>
              <w:ind w:left="135"/>
            </w:pPr>
          </w:p>
        </w:tc>
      </w:tr>
      <w:tr w:rsidR="00662002">
        <w:trPr>
          <w:trHeight w:val="144"/>
          <w:tblCellSpacing w:w="20" w:type="nil"/>
        </w:trPr>
        <w:tc>
          <w:tcPr>
            <w:tcW w:w="0" w:type="auto"/>
            <w:vMerge/>
            <w:tcBorders>
              <w:top w:val="nil"/>
            </w:tcBorders>
            <w:tcMar>
              <w:top w:w="50" w:type="dxa"/>
              <w:left w:w="100" w:type="dxa"/>
            </w:tcMar>
          </w:tcPr>
          <w:p w:rsidR="00662002" w:rsidRDefault="00662002"/>
        </w:tc>
        <w:tc>
          <w:tcPr>
            <w:tcW w:w="0" w:type="auto"/>
            <w:vMerge/>
            <w:tcBorders>
              <w:top w:val="nil"/>
            </w:tcBorders>
            <w:tcMar>
              <w:top w:w="50" w:type="dxa"/>
              <w:left w:w="100" w:type="dxa"/>
            </w:tcMar>
          </w:tcPr>
          <w:p w:rsidR="00662002" w:rsidRDefault="00662002"/>
        </w:tc>
        <w:tc>
          <w:tcPr>
            <w:tcW w:w="1008"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2002" w:rsidRDefault="00662002">
            <w:pPr>
              <w:spacing w:after="0"/>
              <w:ind w:left="135"/>
            </w:pPr>
          </w:p>
        </w:tc>
        <w:tc>
          <w:tcPr>
            <w:tcW w:w="1736"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002" w:rsidRDefault="00662002">
            <w:pPr>
              <w:spacing w:after="0"/>
              <w:ind w:left="135"/>
            </w:pPr>
          </w:p>
        </w:tc>
        <w:tc>
          <w:tcPr>
            <w:tcW w:w="1820"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002" w:rsidRDefault="00662002">
            <w:pPr>
              <w:spacing w:after="0"/>
              <w:ind w:left="135"/>
            </w:pPr>
          </w:p>
        </w:tc>
        <w:tc>
          <w:tcPr>
            <w:tcW w:w="0" w:type="auto"/>
            <w:vMerge/>
            <w:tcBorders>
              <w:top w:val="nil"/>
            </w:tcBorders>
            <w:tcMar>
              <w:top w:w="50" w:type="dxa"/>
              <w:left w:w="100" w:type="dxa"/>
            </w:tcMar>
          </w:tcPr>
          <w:p w:rsidR="00662002" w:rsidRDefault="00662002"/>
        </w:tc>
      </w:tr>
      <w:tr w:rsidR="00662002">
        <w:trPr>
          <w:trHeight w:val="144"/>
          <w:tblCellSpacing w:w="20" w:type="nil"/>
        </w:trPr>
        <w:tc>
          <w:tcPr>
            <w:tcW w:w="480" w:type="dxa"/>
            <w:tcMar>
              <w:top w:w="50" w:type="dxa"/>
              <w:left w:w="100" w:type="dxa"/>
            </w:tcMar>
            <w:vAlign w:val="center"/>
          </w:tcPr>
          <w:p w:rsidR="00662002" w:rsidRDefault="00687557">
            <w:pPr>
              <w:spacing w:after="0"/>
            </w:pPr>
            <w:r>
              <w:rPr>
                <w:rFonts w:ascii="Times New Roman" w:hAnsi="Times New Roman"/>
                <w:color w:val="000000"/>
                <w:sz w:val="24"/>
              </w:rPr>
              <w:t>1</w:t>
            </w:r>
          </w:p>
        </w:tc>
        <w:tc>
          <w:tcPr>
            <w:tcW w:w="272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Природное и техническое окружение человека</w:t>
            </w:r>
          </w:p>
        </w:tc>
        <w:tc>
          <w:tcPr>
            <w:tcW w:w="1008"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6" w:type="dxa"/>
            <w:tcMar>
              <w:top w:w="50" w:type="dxa"/>
              <w:left w:w="100" w:type="dxa"/>
            </w:tcMar>
            <w:vAlign w:val="center"/>
          </w:tcPr>
          <w:p w:rsidR="00662002" w:rsidRDefault="00662002">
            <w:pPr>
              <w:spacing w:after="0"/>
              <w:ind w:left="135"/>
              <w:jc w:val="center"/>
            </w:pPr>
          </w:p>
        </w:tc>
        <w:tc>
          <w:tcPr>
            <w:tcW w:w="1820" w:type="dxa"/>
            <w:tcMar>
              <w:top w:w="50" w:type="dxa"/>
              <w:left w:w="100" w:type="dxa"/>
            </w:tcMar>
            <w:vAlign w:val="center"/>
          </w:tcPr>
          <w:p w:rsidR="00662002" w:rsidRDefault="00662002">
            <w:pPr>
              <w:spacing w:after="0"/>
              <w:ind w:left="135"/>
              <w:jc w:val="center"/>
            </w:pPr>
          </w:p>
        </w:tc>
        <w:tc>
          <w:tcPr>
            <w:tcW w:w="2734" w:type="dxa"/>
            <w:tcMar>
              <w:top w:w="50" w:type="dxa"/>
              <w:left w:w="100" w:type="dxa"/>
            </w:tcMar>
            <w:vAlign w:val="center"/>
          </w:tcPr>
          <w:p w:rsidR="00662002" w:rsidRDefault="00662002">
            <w:pPr>
              <w:spacing w:after="0"/>
              <w:ind w:left="135"/>
            </w:pPr>
          </w:p>
        </w:tc>
      </w:tr>
      <w:tr w:rsidR="00662002">
        <w:trPr>
          <w:trHeight w:val="144"/>
          <w:tblCellSpacing w:w="20" w:type="nil"/>
        </w:trPr>
        <w:tc>
          <w:tcPr>
            <w:tcW w:w="480" w:type="dxa"/>
            <w:tcMar>
              <w:top w:w="50" w:type="dxa"/>
              <w:left w:w="100" w:type="dxa"/>
            </w:tcMar>
            <w:vAlign w:val="center"/>
          </w:tcPr>
          <w:p w:rsidR="00662002" w:rsidRDefault="00687557">
            <w:pPr>
              <w:spacing w:after="0"/>
            </w:pPr>
            <w:r>
              <w:rPr>
                <w:rFonts w:ascii="Times New Roman" w:hAnsi="Times New Roman"/>
                <w:color w:val="000000"/>
                <w:sz w:val="24"/>
              </w:rPr>
              <w:t>2</w:t>
            </w:r>
          </w:p>
        </w:tc>
        <w:tc>
          <w:tcPr>
            <w:tcW w:w="272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Природные материалы. Свойства. Технологии обработки</w:t>
            </w:r>
          </w:p>
        </w:tc>
        <w:tc>
          <w:tcPr>
            <w:tcW w:w="1008"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36" w:type="dxa"/>
            <w:tcMar>
              <w:top w:w="50" w:type="dxa"/>
              <w:left w:w="100" w:type="dxa"/>
            </w:tcMar>
            <w:vAlign w:val="center"/>
          </w:tcPr>
          <w:p w:rsidR="00662002" w:rsidRDefault="00662002">
            <w:pPr>
              <w:spacing w:after="0"/>
              <w:ind w:left="135"/>
              <w:jc w:val="center"/>
            </w:pPr>
          </w:p>
        </w:tc>
        <w:tc>
          <w:tcPr>
            <w:tcW w:w="1820" w:type="dxa"/>
            <w:tcMar>
              <w:top w:w="50" w:type="dxa"/>
              <w:left w:w="100" w:type="dxa"/>
            </w:tcMar>
            <w:vAlign w:val="center"/>
          </w:tcPr>
          <w:p w:rsidR="00662002" w:rsidRDefault="00662002">
            <w:pPr>
              <w:spacing w:after="0"/>
              <w:ind w:left="135"/>
              <w:jc w:val="center"/>
            </w:pPr>
          </w:p>
        </w:tc>
        <w:tc>
          <w:tcPr>
            <w:tcW w:w="2734" w:type="dxa"/>
            <w:tcMar>
              <w:top w:w="50" w:type="dxa"/>
              <w:left w:w="100" w:type="dxa"/>
            </w:tcMar>
            <w:vAlign w:val="center"/>
          </w:tcPr>
          <w:p w:rsidR="00662002" w:rsidRDefault="00662002">
            <w:pPr>
              <w:spacing w:after="0"/>
              <w:ind w:left="135"/>
            </w:pPr>
          </w:p>
        </w:tc>
      </w:tr>
      <w:tr w:rsidR="00662002">
        <w:trPr>
          <w:trHeight w:val="144"/>
          <w:tblCellSpacing w:w="20" w:type="nil"/>
        </w:trPr>
        <w:tc>
          <w:tcPr>
            <w:tcW w:w="480" w:type="dxa"/>
            <w:tcMar>
              <w:top w:w="50" w:type="dxa"/>
              <w:left w:w="100" w:type="dxa"/>
            </w:tcMar>
            <w:vAlign w:val="center"/>
          </w:tcPr>
          <w:p w:rsidR="00662002" w:rsidRDefault="00687557">
            <w:pPr>
              <w:spacing w:after="0"/>
            </w:pPr>
            <w:r>
              <w:rPr>
                <w:rFonts w:ascii="Times New Roman" w:hAnsi="Times New Roman"/>
                <w:color w:val="000000"/>
                <w:sz w:val="24"/>
              </w:rPr>
              <w:t>3</w:t>
            </w:r>
          </w:p>
        </w:tc>
        <w:tc>
          <w:tcPr>
            <w:tcW w:w="2728"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материалов</w:t>
            </w:r>
            <w:proofErr w:type="spellEnd"/>
          </w:p>
        </w:tc>
        <w:tc>
          <w:tcPr>
            <w:tcW w:w="1008"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662002" w:rsidRDefault="00662002">
            <w:pPr>
              <w:spacing w:after="0"/>
              <w:ind w:left="135"/>
              <w:jc w:val="center"/>
            </w:pPr>
          </w:p>
        </w:tc>
        <w:tc>
          <w:tcPr>
            <w:tcW w:w="1820" w:type="dxa"/>
            <w:tcMar>
              <w:top w:w="50" w:type="dxa"/>
              <w:left w:w="100" w:type="dxa"/>
            </w:tcMar>
            <w:vAlign w:val="center"/>
          </w:tcPr>
          <w:p w:rsidR="00662002" w:rsidRDefault="00662002">
            <w:pPr>
              <w:spacing w:after="0"/>
              <w:ind w:left="135"/>
              <w:jc w:val="center"/>
            </w:pPr>
          </w:p>
        </w:tc>
        <w:tc>
          <w:tcPr>
            <w:tcW w:w="2734" w:type="dxa"/>
            <w:tcMar>
              <w:top w:w="50" w:type="dxa"/>
              <w:left w:w="100" w:type="dxa"/>
            </w:tcMar>
            <w:vAlign w:val="center"/>
          </w:tcPr>
          <w:p w:rsidR="00662002" w:rsidRDefault="00662002">
            <w:pPr>
              <w:spacing w:after="0"/>
              <w:ind w:left="135"/>
            </w:pPr>
          </w:p>
        </w:tc>
      </w:tr>
      <w:tr w:rsidR="00662002">
        <w:trPr>
          <w:trHeight w:val="144"/>
          <w:tblCellSpacing w:w="20" w:type="nil"/>
        </w:trPr>
        <w:tc>
          <w:tcPr>
            <w:tcW w:w="480" w:type="dxa"/>
            <w:tcMar>
              <w:top w:w="50" w:type="dxa"/>
              <w:left w:w="100" w:type="dxa"/>
            </w:tcMar>
            <w:vAlign w:val="center"/>
          </w:tcPr>
          <w:p w:rsidR="00662002" w:rsidRDefault="00687557">
            <w:pPr>
              <w:spacing w:after="0"/>
            </w:pPr>
            <w:r>
              <w:rPr>
                <w:rFonts w:ascii="Times New Roman" w:hAnsi="Times New Roman"/>
                <w:color w:val="000000"/>
                <w:sz w:val="24"/>
              </w:rPr>
              <w:t>4</w:t>
            </w:r>
          </w:p>
        </w:tc>
        <w:tc>
          <w:tcPr>
            <w:tcW w:w="272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Композиция в художественно-декоративных изделиях</w:t>
            </w:r>
          </w:p>
        </w:tc>
        <w:tc>
          <w:tcPr>
            <w:tcW w:w="1008"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6" w:type="dxa"/>
            <w:tcMar>
              <w:top w:w="50" w:type="dxa"/>
              <w:left w:w="100" w:type="dxa"/>
            </w:tcMar>
            <w:vAlign w:val="center"/>
          </w:tcPr>
          <w:p w:rsidR="00662002" w:rsidRDefault="00662002">
            <w:pPr>
              <w:spacing w:after="0"/>
              <w:ind w:left="135"/>
              <w:jc w:val="center"/>
            </w:pPr>
          </w:p>
        </w:tc>
        <w:tc>
          <w:tcPr>
            <w:tcW w:w="1820" w:type="dxa"/>
            <w:tcMar>
              <w:top w:w="50" w:type="dxa"/>
              <w:left w:w="100" w:type="dxa"/>
            </w:tcMar>
            <w:vAlign w:val="center"/>
          </w:tcPr>
          <w:p w:rsidR="00662002" w:rsidRDefault="00662002">
            <w:pPr>
              <w:spacing w:after="0"/>
              <w:ind w:left="135"/>
              <w:jc w:val="center"/>
            </w:pPr>
          </w:p>
        </w:tc>
        <w:tc>
          <w:tcPr>
            <w:tcW w:w="2734" w:type="dxa"/>
            <w:tcMar>
              <w:top w:w="50" w:type="dxa"/>
              <w:left w:w="100" w:type="dxa"/>
            </w:tcMar>
            <w:vAlign w:val="center"/>
          </w:tcPr>
          <w:p w:rsidR="00662002" w:rsidRDefault="00662002">
            <w:pPr>
              <w:spacing w:after="0"/>
              <w:ind w:left="135"/>
            </w:pPr>
          </w:p>
        </w:tc>
      </w:tr>
      <w:tr w:rsidR="00662002">
        <w:trPr>
          <w:trHeight w:val="144"/>
          <w:tblCellSpacing w:w="20" w:type="nil"/>
        </w:trPr>
        <w:tc>
          <w:tcPr>
            <w:tcW w:w="480" w:type="dxa"/>
            <w:tcMar>
              <w:top w:w="50" w:type="dxa"/>
              <w:left w:w="100" w:type="dxa"/>
            </w:tcMar>
            <w:vAlign w:val="center"/>
          </w:tcPr>
          <w:p w:rsidR="00662002" w:rsidRDefault="00687557">
            <w:pPr>
              <w:spacing w:after="0"/>
            </w:pPr>
            <w:r>
              <w:rPr>
                <w:rFonts w:ascii="Times New Roman" w:hAnsi="Times New Roman"/>
                <w:color w:val="000000"/>
                <w:sz w:val="24"/>
              </w:rPr>
              <w:t>5</w:t>
            </w:r>
          </w:p>
        </w:tc>
        <w:tc>
          <w:tcPr>
            <w:tcW w:w="272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Пластические массы. Свойства. Технология обработки</w:t>
            </w:r>
          </w:p>
        </w:tc>
        <w:tc>
          <w:tcPr>
            <w:tcW w:w="1008"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6" w:type="dxa"/>
            <w:tcMar>
              <w:top w:w="50" w:type="dxa"/>
              <w:left w:w="100" w:type="dxa"/>
            </w:tcMar>
            <w:vAlign w:val="center"/>
          </w:tcPr>
          <w:p w:rsidR="00662002" w:rsidRDefault="00662002">
            <w:pPr>
              <w:spacing w:after="0"/>
              <w:ind w:left="135"/>
              <w:jc w:val="center"/>
            </w:pPr>
          </w:p>
        </w:tc>
        <w:tc>
          <w:tcPr>
            <w:tcW w:w="1820" w:type="dxa"/>
            <w:tcMar>
              <w:top w:w="50" w:type="dxa"/>
              <w:left w:w="100" w:type="dxa"/>
            </w:tcMar>
            <w:vAlign w:val="center"/>
          </w:tcPr>
          <w:p w:rsidR="00662002" w:rsidRDefault="00662002">
            <w:pPr>
              <w:spacing w:after="0"/>
              <w:ind w:left="135"/>
              <w:jc w:val="center"/>
            </w:pPr>
          </w:p>
        </w:tc>
        <w:tc>
          <w:tcPr>
            <w:tcW w:w="2734" w:type="dxa"/>
            <w:tcMar>
              <w:top w:w="50" w:type="dxa"/>
              <w:left w:w="100" w:type="dxa"/>
            </w:tcMar>
            <w:vAlign w:val="center"/>
          </w:tcPr>
          <w:p w:rsidR="00662002" w:rsidRDefault="00662002">
            <w:pPr>
              <w:spacing w:after="0"/>
              <w:ind w:left="135"/>
            </w:pPr>
          </w:p>
        </w:tc>
      </w:tr>
      <w:tr w:rsidR="00662002">
        <w:trPr>
          <w:trHeight w:val="144"/>
          <w:tblCellSpacing w:w="20" w:type="nil"/>
        </w:trPr>
        <w:tc>
          <w:tcPr>
            <w:tcW w:w="480" w:type="dxa"/>
            <w:tcMar>
              <w:top w:w="50" w:type="dxa"/>
              <w:left w:w="100" w:type="dxa"/>
            </w:tcMar>
            <w:vAlign w:val="center"/>
          </w:tcPr>
          <w:p w:rsidR="00662002" w:rsidRDefault="00687557">
            <w:pPr>
              <w:spacing w:after="0"/>
            </w:pPr>
            <w:r>
              <w:rPr>
                <w:rFonts w:ascii="Times New Roman" w:hAnsi="Times New Roman"/>
                <w:color w:val="000000"/>
                <w:sz w:val="24"/>
              </w:rPr>
              <w:t>6</w:t>
            </w:r>
          </w:p>
        </w:tc>
        <w:tc>
          <w:tcPr>
            <w:tcW w:w="272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Изделие. Основа и детали изделия. Понятие «технология»</w:t>
            </w:r>
          </w:p>
        </w:tc>
        <w:tc>
          <w:tcPr>
            <w:tcW w:w="1008"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6" w:type="dxa"/>
            <w:tcMar>
              <w:top w:w="50" w:type="dxa"/>
              <w:left w:w="100" w:type="dxa"/>
            </w:tcMar>
            <w:vAlign w:val="center"/>
          </w:tcPr>
          <w:p w:rsidR="00662002" w:rsidRDefault="00662002">
            <w:pPr>
              <w:spacing w:after="0"/>
              <w:ind w:left="135"/>
              <w:jc w:val="center"/>
            </w:pPr>
          </w:p>
        </w:tc>
        <w:tc>
          <w:tcPr>
            <w:tcW w:w="1820" w:type="dxa"/>
            <w:tcMar>
              <w:top w:w="50" w:type="dxa"/>
              <w:left w:w="100" w:type="dxa"/>
            </w:tcMar>
            <w:vAlign w:val="center"/>
          </w:tcPr>
          <w:p w:rsidR="00662002" w:rsidRDefault="00662002">
            <w:pPr>
              <w:spacing w:after="0"/>
              <w:ind w:left="135"/>
              <w:jc w:val="center"/>
            </w:pPr>
          </w:p>
        </w:tc>
        <w:tc>
          <w:tcPr>
            <w:tcW w:w="2734" w:type="dxa"/>
            <w:tcMar>
              <w:top w:w="50" w:type="dxa"/>
              <w:left w:w="100" w:type="dxa"/>
            </w:tcMar>
            <w:vAlign w:val="center"/>
          </w:tcPr>
          <w:p w:rsidR="00662002" w:rsidRDefault="00662002">
            <w:pPr>
              <w:spacing w:after="0"/>
              <w:ind w:left="135"/>
            </w:pPr>
          </w:p>
        </w:tc>
      </w:tr>
      <w:tr w:rsidR="00662002">
        <w:trPr>
          <w:trHeight w:val="144"/>
          <w:tblCellSpacing w:w="20" w:type="nil"/>
        </w:trPr>
        <w:tc>
          <w:tcPr>
            <w:tcW w:w="480" w:type="dxa"/>
            <w:tcMar>
              <w:top w:w="50" w:type="dxa"/>
              <w:left w:w="100" w:type="dxa"/>
            </w:tcMar>
            <w:vAlign w:val="center"/>
          </w:tcPr>
          <w:p w:rsidR="00662002" w:rsidRDefault="00687557">
            <w:pPr>
              <w:spacing w:after="0"/>
            </w:pPr>
            <w:r>
              <w:rPr>
                <w:rFonts w:ascii="Times New Roman" w:hAnsi="Times New Roman"/>
                <w:color w:val="000000"/>
                <w:sz w:val="24"/>
              </w:rPr>
              <w:t>7</w:t>
            </w:r>
          </w:p>
        </w:tc>
        <w:tc>
          <w:tcPr>
            <w:tcW w:w="272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Получение различных форм деталей изделия из пластилина</w:t>
            </w:r>
          </w:p>
        </w:tc>
        <w:tc>
          <w:tcPr>
            <w:tcW w:w="1008"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6" w:type="dxa"/>
            <w:tcMar>
              <w:top w:w="50" w:type="dxa"/>
              <w:left w:w="100" w:type="dxa"/>
            </w:tcMar>
            <w:vAlign w:val="center"/>
          </w:tcPr>
          <w:p w:rsidR="00662002" w:rsidRDefault="00662002">
            <w:pPr>
              <w:spacing w:after="0"/>
              <w:ind w:left="135"/>
              <w:jc w:val="center"/>
            </w:pPr>
          </w:p>
        </w:tc>
        <w:tc>
          <w:tcPr>
            <w:tcW w:w="1820" w:type="dxa"/>
            <w:tcMar>
              <w:top w:w="50" w:type="dxa"/>
              <w:left w:w="100" w:type="dxa"/>
            </w:tcMar>
            <w:vAlign w:val="center"/>
          </w:tcPr>
          <w:p w:rsidR="00662002" w:rsidRDefault="00662002">
            <w:pPr>
              <w:spacing w:after="0"/>
              <w:ind w:left="135"/>
              <w:jc w:val="center"/>
            </w:pPr>
          </w:p>
        </w:tc>
        <w:tc>
          <w:tcPr>
            <w:tcW w:w="2734" w:type="dxa"/>
            <w:tcMar>
              <w:top w:w="50" w:type="dxa"/>
              <w:left w:w="100" w:type="dxa"/>
            </w:tcMar>
            <w:vAlign w:val="center"/>
          </w:tcPr>
          <w:p w:rsidR="00662002" w:rsidRDefault="00662002">
            <w:pPr>
              <w:spacing w:after="0"/>
              <w:ind w:left="135"/>
            </w:pPr>
          </w:p>
        </w:tc>
      </w:tr>
      <w:tr w:rsidR="00662002">
        <w:trPr>
          <w:trHeight w:val="144"/>
          <w:tblCellSpacing w:w="20" w:type="nil"/>
        </w:trPr>
        <w:tc>
          <w:tcPr>
            <w:tcW w:w="480" w:type="dxa"/>
            <w:tcMar>
              <w:top w:w="50" w:type="dxa"/>
              <w:left w:w="100" w:type="dxa"/>
            </w:tcMar>
            <w:vAlign w:val="center"/>
          </w:tcPr>
          <w:p w:rsidR="00662002" w:rsidRDefault="00687557">
            <w:pPr>
              <w:spacing w:after="0"/>
            </w:pPr>
            <w:r>
              <w:rPr>
                <w:rFonts w:ascii="Times New Roman" w:hAnsi="Times New Roman"/>
                <w:color w:val="000000"/>
                <w:sz w:val="24"/>
              </w:rPr>
              <w:t>8</w:t>
            </w:r>
          </w:p>
        </w:tc>
        <w:tc>
          <w:tcPr>
            <w:tcW w:w="272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Бумага. Ее основные свойства. Виды бумаги</w:t>
            </w:r>
          </w:p>
        </w:tc>
        <w:tc>
          <w:tcPr>
            <w:tcW w:w="1008"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6" w:type="dxa"/>
            <w:tcMar>
              <w:top w:w="50" w:type="dxa"/>
              <w:left w:w="100" w:type="dxa"/>
            </w:tcMar>
            <w:vAlign w:val="center"/>
          </w:tcPr>
          <w:p w:rsidR="00662002" w:rsidRDefault="00662002">
            <w:pPr>
              <w:spacing w:after="0"/>
              <w:ind w:left="135"/>
              <w:jc w:val="center"/>
            </w:pPr>
          </w:p>
        </w:tc>
        <w:tc>
          <w:tcPr>
            <w:tcW w:w="1820" w:type="dxa"/>
            <w:tcMar>
              <w:top w:w="50" w:type="dxa"/>
              <w:left w:w="100" w:type="dxa"/>
            </w:tcMar>
            <w:vAlign w:val="center"/>
          </w:tcPr>
          <w:p w:rsidR="00662002" w:rsidRDefault="00662002">
            <w:pPr>
              <w:spacing w:after="0"/>
              <w:ind w:left="135"/>
              <w:jc w:val="center"/>
            </w:pPr>
          </w:p>
        </w:tc>
        <w:tc>
          <w:tcPr>
            <w:tcW w:w="2734" w:type="dxa"/>
            <w:tcMar>
              <w:top w:w="50" w:type="dxa"/>
              <w:left w:w="100" w:type="dxa"/>
            </w:tcMar>
            <w:vAlign w:val="center"/>
          </w:tcPr>
          <w:p w:rsidR="00662002" w:rsidRDefault="00662002">
            <w:pPr>
              <w:spacing w:after="0"/>
              <w:ind w:left="135"/>
            </w:pPr>
          </w:p>
        </w:tc>
      </w:tr>
      <w:tr w:rsidR="00662002">
        <w:trPr>
          <w:trHeight w:val="144"/>
          <w:tblCellSpacing w:w="20" w:type="nil"/>
        </w:trPr>
        <w:tc>
          <w:tcPr>
            <w:tcW w:w="480" w:type="dxa"/>
            <w:tcMar>
              <w:top w:w="50" w:type="dxa"/>
              <w:left w:w="100" w:type="dxa"/>
            </w:tcMar>
            <w:vAlign w:val="center"/>
          </w:tcPr>
          <w:p w:rsidR="00662002" w:rsidRDefault="00687557">
            <w:pPr>
              <w:spacing w:after="0"/>
            </w:pPr>
            <w:r>
              <w:rPr>
                <w:rFonts w:ascii="Times New Roman" w:hAnsi="Times New Roman"/>
                <w:color w:val="000000"/>
                <w:sz w:val="24"/>
              </w:rPr>
              <w:t>9</w:t>
            </w:r>
          </w:p>
        </w:tc>
        <w:tc>
          <w:tcPr>
            <w:tcW w:w="272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Картон. Его основные свойства. Виды картона</w:t>
            </w:r>
          </w:p>
        </w:tc>
        <w:tc>
          <w:tcPr>
            <w:tcW w:w="1008"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6" w:type="dxa"/>
            <w:tcMar>
              <w:top w:w="50" w:type="dxa"/>
              <w:left w:w="100" w:type="dxa"/>
            </w:tcMar>
            <w:vAlign w:val="center"/>
          </w:tcPr>
          <w:p w:rsidR="00662002" w:rsidRDefault="00662002">
            <w:pPr>
              <w:spacing w:after="0"/>
              <w:ind w:left="135"/>
              <w:jc w:val="center"/>
            </w:pPr>
          </w:p>
        </w:tc>
        <w:tc>
          <w:tcPr>
            <w:tcW w:w="1820" w:type="dxa"/>
            <w:tcMar>
              <w:top w:w="50" w:type="dxa"/>
              <w:left w:w="100" w:type="dxa"/>
            </w:tcMar>
            <w:vAlign w:val="center"/>
          </w:tcPr>
          <w:p w:rsidR="00662002" w:rsidRDefault="00662002">
            <w:pPr>
              <w:spacing w:after="0"/>
              <w:ind w:left="135"/>
              <w:jc w:val="center"/>
            </w:pPr>
          </w:p>
        </w:tc>
        <w:tc>
          <w:tcPr>
            <w:tcW w:w="2734" w:type="dxa"/>
            <w:tcMar>
              <w:top w:w="50" w:type="dxa"/>
              <w:left w:w="100" w:type="dxa"/>
            </w:tcMar>
            <w:vAlign w:val="center"/>
          </w:tcPr>
          <w:p w:rsidR="00662002" w:rsidRDefault="00662002">
            <w:pPr>
              <w:spacing w:after="0"/>
              <w:ind w:left="135"/>
            </w:pPr>
          </w:p>
        </w:tc>
      </w:tr>
      <w:tr w:rsidR="00662002">
        <w:trPr>
          <w:trHeight w:val="144"/>
          <w:tblCellSpacing w:w="20" w:type="nil"/>
        </w:trPr>
        <w:tc>
          <w:tcPr>
            <w:tcW w:w="480" w:type="dxa"/>
            <w:tcMar>
              <w:top w:w="50" w:type="dxa"/>
              <w:left w:w="100" w:type="dxa"/>
            </w:tcMar>
            <w:vAlign w:val="center"/>
          </w:tcPr>
          <w:p w:rsidR="00662002" w:rsidRDefault="00687557">
            <w:pPr>
              <w:spacing w:after="0"/>
            </w:pPr>
            <w:r>
              <w:rPr>
                <w:rFonts w:ascii="Times New Roman" w:hAnsi="Times New Roman"/>
                <w:color w:val="000000"/>
                <w:sz w:val="24"/>
              </w:rPr>
              <w:t>10</w:t>
            </w:r>
          </w:p>
        </w:tc>
        <w:tc>
          <w:tcPr>
            <w:tcW w:w="2728"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складывание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бумаги</w:t>
            </w:r>
            <w:proofErr w:type="spellEnd"/>
          </w:p>
        </w:tc>
        <w:tc>
          <w:tcPr>
            <w:tcW w:w="1008"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3 </w:t>
            </w:r>
          </w:p>
        </w:tc>
        <w:tc>
          <w:tcPr>
            <w:tcW w:w="1736" w:type="dxa"/>
            <w:tcMar>
              <w:top w:w="50" w:type="dxa"/>
              <w:left w:w="100" w:type="dxa"/>
            </w:tcMar>
            <w:vAlign w:val="center"/>
          </w:tcPr>
          <w:p w:rsidR="00662002" w:rsidRDefault="00662002">
            <w:pPr>
              <w:spacing w:after="0"/>
              <w:ind w:left="135"/>
              <w:jc w:val="center"/>
            </w:pPr>
          </w:p>
        </w:tc>
        <w:tc>
          <w:tcPr>
            <w:tcW w:w="1820" w:type="dxa"/>
            <w:tcMar>
              <w:top w:w="50" w:type="dxa"/>
              <w:left w:w="100" w:type="dxa"/>
            </w:tcMar>
            <w:vAlign w:val="center"/>
          </w:tcPr>
          <w:p w:rsidR="00662002" w:rsidRDefault="00662002">
            <w:pPr>
              <w:spacing w:after="0"/>
              <w:ind w:left="135"/>
              <w:jc w:val="center"/>
            </w:pPr>
          </w:p>
        </w:tc>
        <w:tc>
          <w:tcPr>
            <w:tcW w:w="2734" w:type="dxa"/>
            <w:tcMar>
              <w:top w:w="50" w:type="dxa"/>
              <w:left w:w="100" w:type="dxa"/>
            </w:tcMar>
            <w:vAlign w:val="center"/>
          </w:tcPr>
          <w:p w:rsidR="00662002" w:rsidRDefault="00662002">
            <w:pPr>
              <w:spacing w:after="0"/>
              <w:ind w:left="135"/>
            </w:pPr>
          </w:p>
        </w:tc>
      </w:tr>
      <w:tr w:rsidR="00662002">
        <w:trPr>
          <w:trHeight w:val="144"/>
          <w:tblCellSpacing w:w="20" w:type="nil"/>
        </w:trPr>
        <w:tc>
          <w:tcPr>
            <w:tcW w:w="480" w:type="dxa"/>
            <w:tcMar>
              <w:top w:w="50" w:type="dxa"/>
              <w:left w:w="100" w:type="dxa"/>
            </w:tcMar>
            <w:vAlign w:val="center"/>
          </w:tcPr>
          <w:p w:rsidR="00662002" w:rsidRDefault="00687557">
            <w:pPr>
              <w:spacing w:after="0"/>
            </w:pPr>
            <w:r>
              <w:rPr>
                <w:rFonts w:ascii="Times New Roman" w:hAnsi="Times New Roman"/>
                <w:color w:val="000000"/>
                <w:sz w:val="24"/>
              </w:rPr>
              <w:t>11</w:t>
            </w:r>
          </w:p>
        </w:tc>
        <w:tc>
          <w:tcPr>
            <w:tcW w:w="2728" w:type="dxa"/>
            <w:tcMar>
              <w:top w:w="50" w:type="dxa"/>
              <w:left w:w="100" w:type="dxa"/>
            </w:tcMar>
            <w:vAlign w:val="center"/>
          </w:tcPr>
          <w:p w:rsidR="00662002" w:rsidRDefault="00687557">
            <w:pPr>
              <w:spacing w:after="0"/>
              <w:ind w:left="135"/>
            </w:pPr>
            <w:r w:rsidRPr="005B6DC6">
              <w:rPr>
                <w:rFonts w:ascii="Times New Roman" w:hAnsi="Times New Roman"/>
                <w:color w:val="000000"/>
                <w:sz w:val="24"/>
                <w:lang w:val="ru-RU"/>
              </w:rPr>
              <w:t xml:space="preserve">Ножницы – режущий инструмент. Резание бумаги и тонкого картона </w:t>
            </w:r>
            <w:r w:rsidRPr="005B6DC6">
              <w:rPr>
                <w:rFonts w:ascii="Times New Roman" w:hAnsi="Times New Roman"/>
                <w:color w:val="000000"/>
                <w:sz w:val="24"/>
                <w:lang w:val="ru-RU"/>
              </w:rPr>
              <w:lastRenderedPageBreak/>
              <w:t xml:space="preserve">ножницами.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конструкция</w:t>
            </w:r>
            <w:proofErr w:type="spellEnd"/>
            <w:r>
              <w:rPr>
                <w:rFonts w:ascii="Times New Roman" w:hAnsi="Times New Roman"/>
                <w:color w:val="000000"/>
                <w:sz w:val="24"/>
              </w:rPr>
              <w:t>»</w:t>
            </w:r>
          </w:p>
        </w:tc>
        <w:tc>
          <w:tcPr>
            <w:tcW w:w="1008"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lastRenderedPageBreak/>
              <w:t xml:space="preserve"> 3 </w:t>
            </w:r>
          </w:p>
        </w:tc>
        <w:tc>
          <w:tcPr>
            <w:tcW w:w="1736" w:type="dxa"/>
            <w:tcMar>
              <w:top w:w="50" w:type="dxa"/>
              <w:left w:w="100" w:type="dxa"/>
            </w:tcMar>
            <w:vAlign w:val="center"/>
          </w:tcPr>
          <w:p w:rsidR="00662002" w:rsidRDefault="00662002">
            <w:pPr>
              <w:spacing w:after="0"/>
              <w:ind w:left="135"/>
              <w:jc w:val="center"/>
            </w:pPr>
          </w:p>
        </w:tc>
        <w:tc>
          <w:tcPr>
            <w:tcW w:w="1820" w:type="dxa"/>
            <w:tcMar>
              <w:top w:w="50" w:type="dxa"/>
              <w:left w:w="100" w:type="dxa"/>
            </w:tcMar>
            <w:vAlign w:val="center"/>
          </w:tcPr>
          <w:p w:rsidR="00662002" w:rsidRDefault="00662002">
            <w:pPr>
              <w:spacing w:after="0"/>
              <w:ind w:left="135"/>
              <w:jc w:val="center"/>
            </w:pPr>
          </w:p>
        </w:tc>
        <w:tc>
          <w:tcPr>
            <w:tcW w:w="2734" w:type="dxa"/>
            <w:tcMar>
              <w:top w:w="50" w:type="dxa"/>
              <w:left w:w="100" w:type="dxa"/>
            </w:tcMar>
            <w:vAlign w:val="center"/>
          </w:tcPr>
          <w:p w:rsidR="00662002" w:rsidRDefault="00662002">
            <w:pPr>
              <w:spacing w:after="0"/>
              <w:ind w:left="135"/>
            </w:pPr>
          </w:p>
        </w:tc>
      </w:tr>
      <w:tr w:rsidR="00662002">
        <w:trPr>
          <w:trHeight w:val="144"/>
          <w:tblCellSpacing w:w="20" w:type="nil"/>
        </w:trPr>
        <w:tc>
          <w:tcPr>
            <w:tcW w:w="480" w:type="dxa"/>
            <w:tcMar>
              <w:top w:w="50" w:type="dxa"/>
              <w:left w:w="100" w:type="dxa"/>
            </w:tcMar>
            <w:vAlign w:val="center"/>
          </w:tcPr>
          <w:p w:rsidR="00662002" w:rsidRDefault="00687557">
            <w:pPr>
              <w:spacing w:after="0"/>
            </w:pPr>
            <w:r>
              <w:rPr>
                <w:rFonts w:ascii="Times New Roman" w:hAnsi="Times New Roman"/>
                <w:color w:val="000000"/>
                <w:sz w:val="24"/>
              </w:rPr>
              <w:lastRenderedPageBreak/>
              <w:t>12</w:t>
            </w:r>
          </w:p>
        </w:tc>
        <w:tc>
          <w:tcPr>
            <w:tcW w:w="272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Шаблон – приспособление. Разметка бумажных деталей по шаблону</w:t>
            </w:r>
          </w:p>
        </w:tc>
        <w:tc>
          <w:tcPr>
            <w:tcW w:w="1008"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36" w:type="dxa"/>
            <w:tcMar>
              <w:top w:w="50" w:type="dxa"/>
              <w:left w:w="100" w:type="dxa"/>
            </w:tcMar>
            <w:vAlign w:val="center"/>
          </w:tcPr>
          <w:p w:rsidR="00662002" w:rsidRDefault="00662002">
            <w:pPr>
              <w:spacing w:after="0"/>
              <w:ind w:left="135"/>
              <w:jc w:val="center"/>
            </w:pPr>
          </w:p>
        </w:tc>
        <w:tc>
          <w:tcPr>
            <w:tcW w:w="1820" w:type="dxa"/>
            <w:tcMar>
              <w:top w:w="50" w:type="dxa"/>
              <w:left w:w="100" w:type="dxa"/>
            </w:tcMar>
            <w:vAlign w:val="center"/>
          </w:tcPr>
          <w:p w:rsidR="00662002" w:rsidRDefault="00662002">
            <w:pPr>
              <w:spacing w:after="0"/>
              <w:ind w:left="135"/>
              <w:jc w:val="center"/>
            </w:pPr>
          </w:p>
        </w:tc>
        <w:tc>
          <w:tcPr>
            <w:tcW w:w="2734" w:type="dxa"/>
            <w:tcMar>
              <w:top w:w="50" w:type="dxa"/>
              <w:left w:w="100" w:type="dxa"/>
            </w:tcMar>
            <w:vAlign w:val="center"/>
          </w:tcPr>
          <w:p w:rsidR="00662002" w:rsidRDefault="00662002">
            <w:pPr>
              <w:spacing w:after="0"/>
              <w:ind w:left="135"/>
            </w:pPr>
          </w:p>
        </w:tc>
      </w:tr>
      <w:tr w:rsidR="00662002">
        <w:trPr>
          <w:trHeight w:val="144"/>
          <w:tblCellSpacing w:w="20" w:type="nil"/>
        </w:trPr>
        <w:tc>
          <w:tcPr>
            <w:tcW w:w="480" w:type="dxa"/>
            <w:tcMar>
              <w:top w:w="50" w:type="dxa"/>
              <w:left w:w="100" w:type="dxa"/>
            </w:tcMar>
            <w:vAlign w:val="center"/>
          </w:tcPr>
          <w:p w:rsidR="00662002" w:rsidRDefault="00687557">
            <w:pPr>
              <w:spacing w:after="0"/>
            </w:pPr>
            <w:r>
              <w:rPr>
                <w:rFonts w:ascii="Times New Roman" w:hAnsi="Times New Roman"/>
                <w:color w:val="000000"/>
                <w:sz w:val="24"/>
              </w:rPr>
              <w:t>13</w:t>
            </w:r>
          </w:p>
        </w:tc>
        <w:tc>
          <w:tcPr>
            <w:tcW w:w="272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Общее представление о тканях и нитках</w:t>
            </w:r>
          </w:p>
        </w:tc>
        <w:tc>
          <w:tcPr>
            <w:tcW w:w="1008"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6" w:type="dxa"/>
            <w:tcMar>
              <w:top w:w="50" w:type="dxa"/>
              <w:left w:w="100" w:type="dxa"/>
            </w:tcMar>
            <w:vAlign w:val="center"/>
          </w:tcPr>
          <w:p w:rsidR="00662002" w:rsidRDefault="00662002">
            <w:pPr>
              <w:spacing w:after="0"/>
              <w:ind w:left="135"/>
              <w:jc w:val="center"/>
            </w:pPr>
          </w:p>
        </w:tc>
        <w:tc>
          <w:tcPr>
            <w:tcW w:w="1820" w:type="dxa"/>
            <w:tcMar>
              <w:top w:w="50" w:type="dxa"/>
              <w:left w:w="100" w:type="dxa"/>
            </w:tcMar>
            <w:vAlign w:val="center"/>
          </w:tcPr>
          <w:p w:rsidR="00662002" w:rsidRDefault="00662002">
            <w:pPr>
              <w:spacing w:after="0"/>
              <w:ind w:left="135"/>
              <w:jc w:val="center"/>
            </w:pPr>
          </w:p>
        </w:tc>
        <w:tc>
          <w:tcPr>
            <w:tcW w:w="2734" w:type="dxa"/>
            <w:tcMar>
              <w:top w:w="50" w:type="dxa"/>
              <w:left w:w="100" w:type="dxa"/>
            </w:tcMar>
            <w:vAlign w:val="center"/>
          </w:tcPr>
          <w:p w:rsidR="00662002" w:rsidRDefault="00662002">
            <w:pPr>
              <w:spacing w:after="0"/>
              <w:ind w:left="135"/>
            </w:pPr>
          </w:p>
        </w:tc>
      </w:tr>
      <w:tr w:rsidR="00662002">
        <w:trPr>
          <w:trHeight w:val="144"/>
          <w:tblCellSpacing w:w="20" w:type="nil"/>
        </w:trPr>
        <w:tc>
          <w:tcPr>
            <w:tcW w:w="480" w:type="dxa"/>
            <w:tcMar>
              <w:top w:w="50" w:type="dxa"/>
              <w:left w:w="100" w:type="dxa"/>
            </w:tcMar>
            <w:vAlign w:val="center"/>
          </w:tcPr>
          <w:p w:rsidR="00662002" w:rsidRDefault="00687557">
            <w:pPr>
              <w:spacing w:after="0"/>
            </w:pPr>
            <w:r>
              <w:rPr>
                <w:rFonts w:ascii="Times New Roman" w:hAnsi="Times New Roman"/>
                <w:color w:val="000000"/>
                <w:sz w:val="24"/>
              </w:rPr>
              <w:t>14</w:t>
            </w:r>
          </w:p>
        </w:tc>
        <w:tc>
          <w:tcPr>
            <w:tcW w:w="2728"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Швейные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приспособления</w:t>
            </w:r>
            <w:proofErr w:type="spellEnd"/>
          </w:p>
        </w:tc>
        <w:tc>
          <w:tcPr>
            <w:tcW w:w="1008"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662002" w:rsidRDefault="00662002">
            <w:pPr>
              <w:spacing w:after="0"/>
              <w:ind w:left="135"/>
              <w:jc w:val="center"/>
            </w:pPr>
          </w:p>
        </w:tc>
        <w:tc>
          <w:tcPr>
            <w:tcW w:w="1820" w:type="dxa"/>
            <w:tcMar>
              <w:top w:w="50" w:type="dxa"/>
              <w:left w:w="100" w:type="dxa"/>
            </w:tcMar>
            <w:vAlign w:val="center"/>
          </w:tcPr>
          <w:p w:rsidR="00662002" w:rsidRDefault="00662002">
            <w:pPr>
              <w:spacing w:after="0"/>
              <w:ind w:left="135"/>
              <w:jc w:val="center"/>
            </w:pPr>
          </w:p>
        </w:tc>
        <w:tc>
          <w:tcPr>
            <w:tcW w:w="2734" w:type="dxa"/>
            <w:tcMar>
              <w:top w:w="50" w:type="dxa"/>
              <w:left w:w="100" w:type="dxa"/>
            </w:tcMar>
            <w:vAlign w:val="center"/>
          </w:tcPr>
          <w:p w:rsidR="00662002" w:rsidRDefault="00662002">
            <w:pPr>
              <w:spacing w:after="0"/>
              <w:ind w:left="135"/>
            </w:pPr>
          </w:p>
        </w:tc>
      </w:tr>
      <w:tr w:rsidR="00662002">
        <w:trPr>
          <w:trHeight w:val="144"/>
          <w:tblCellSpacing w:w="20" w:type="nil"/>
        </w:trPr>
        <w:tc>
          <w:tcPr>
            <w:tcW w:w="480" w:type="dxa"/>
            <w:tcMar>
              <w:top w:w="50" w:type="dxa"/>
              <w:left w:w="100" w:type="dxa"/>
            </w:tcMar>
            <w:vAlign w:val="center"/>
          </w:tcPr>
          <w:p w:rsidR="00662002" w:rsidRDefault="00687557">
            <w:pPr>
              <w:spacing w:after="0"/>
            </w:pPr>
            <w:r>
              <w:rPr>
                <w:rFonts w:ascii="Times New Roman" w:hAnsi="Times New Roman"/>
                <w:color w:val="000000"/>
                <w:sz w:val="24"/>
              </w:rPr>
              <w:t>15</w:t>
            </w:r>
          </w:p>
        </w:tc>
        <w:tc>
          <w:tcPr>
            <w:tcW w:w="2728" w:type="dxa"/>
            <w:tcMar>
              <w:top w:w="50" w:type="dxa"/>
              <w:left w:w="100" w:type="dxa"/>
            </w:tcMar>
            <w:vAlign w:val="center"/>
          </w:tcPr>
          <w:p w:rsidR="00662002" w:rsidRDefault="00687557">
            <w:pPr>
              <w:spacing w:after="0"/>
              <w:ind w:left="135"/>
            </w:pPr>
            <w:r w:rsidRPr="005B6DC6">
              <w:rPr>
                <w:rFonts w:ascii="Times New Roman" w:hAnsi="Times New Roman"/>
                <w:color w:val="000000"/>
                <w:sz w:val="24"/>
                <w:lang w:val="ru-RU"/>
              </w:rPr>
              <w:t xml:space="preserve">Варианты строчки прямого стежка (перевивы). </w:t>
            </w:r>
            <w:proofErr w:type="spellStart"/>
            <w:r>
              <w:rPr>
                <w:rFonts w:ascii="Times New Roman" w:hAnsi="Times New Roman"/>
                <w:color w:val="000000"/>
                <w:sz w:val="24"/>
              </w:rPr>
              <w:t>Вышивка</w:t>
            </w:r>
            <w:proofErr w:type="spellEnd"/>
          </w:p>
        </w:tc>
        <w:tc>
          <w:tcPr>
            <w:tcW w:w="1008"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3 </w:t>
            </w:r>
          </w:p>
        </w:tc>
        <w:tc>
          <w:tcPr>
            <w:tcW w:w="1736" w:type="dxa"/>
            <w:tcMar>
              <w:top w:w="50" w:type="dxa"/>
              <w:left w:w="100" w:type="dxa"/>
            </w:tcMar>
            <w:vAlign w:val="center"/>
          </w:tcPr>
          <w:p w:rsidR="00662002" w:rsidRDefault="00662002">
            <w:pPr>
              <w:spacing w:after="0"/>
              <w:ind w:left="135"/>
              <w:jc w:val="center"/>
            </w:pPr>
          </w:p>
        </w:tc>
        <w:tc>
          <w:tcPr>
            <w:tcW w:w="1820" w:type="dxa"/>
            <w:tcMar>
              <w:top w:w="50" w:type="dxa"/>
              <w:left w:w="100" w:type="dxa"/>
            </w:tcMar>
            <w:vAlign w:val="center"/>
          </w:tcPr>
          <w:p w:rsidR="00662002" w:rsidRDefault="00662002">
            <w:pPr>
              <w:spacing w:after="0"/>
              <w:ind w:left="135"/>
              <w:jc w:val="center"/>
            </w:pPr>
          </w:p>
        </w:tc>
        <w:tc>
          <w:tcPr>
            <w:tcW w:w="2734" w:type="dxa"/>
            <w:tcMar>
              <w:top w:w="50" w:type="dxa"/>
              <w:left w:w="100" w:type="dxa"/>
            </w:tcMar>
            <w:vAlign w:val="center"/>
          </w:tcPr>
          <w:p w:rsidR="00662002" w:rsidRDefault="00662002">
            <w:pPr>
              <w:spacing w:after="0"/>
              <w:ind w:left="135"/>
            </w:pPr>
          </w:p>
        </w:tc>
      </w:tr>
      <w:tr w:rsidR="00662002">
        <w:trPr>
          <w:trHeight w:val="144"/>
          <w:tblCellSpacing w:w="20" w:type="nil"/>
        </w:trPr>
        <w:tc>
          <w:tcPr>
            <w:tcW w:w="480" w:type="dxa"/>
            <w:tcMar>
              <w:top w:w="50" w:type="dxa"/>
              <w:left w:w="100" w:type="dxa"/>
            </w:tcMar>
            <w:vAlign w:val="center"/>
          </w:tcPr>
          <w:p w:rsidR="00662002" w:rsidRDefault="00687557">
            <w:pPr>
              <w:spacing w:after="0"/>
            </w:pPr>
            <w:r>
              <w:rPr>
                <w:rFonts w:ascii="Times New Roman" w:hAnsi="Times New Roman"/>
                <w:color w:val="000000"/>
                <w:sz w:val="24"/>
              </w:rPr>
              <w:t>16</w:t>
            </w:r>
          </w:p>
        </w:tc>
        <w:tc>
          <w:tcPr>
            <w:tcW w:w="2728"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08"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662002" w:rsidRDefault="00662002">
            <w:pPr>
              <w:spacing w:after="0"/>
              <w:ind w:left="135"/>
              <w:jc w:val="center"/>
            </w:pPr>
          </w:p>
        </w:tc>
        <w:tc>
          <w:tcPr>
            <w:tcW w:w="1820" w:type="dxa"/>
            <w:tcMar>
              <w:top w:w="50" w:type="dxa"/>
              <w:left w:w="100" w:type="dxa"/>
            </w:tcMar>
            <w:vAlign w:val="center"/>
          </w:tcPr>
          <w:p w:rsidR="00662002" w:rsidRDefault="00662002">
            <w:pPr>
              <w:spacing w:after="0"/>
              <w:ind w:left="135"/>
              <w:jc w:val="center"/>
            </w:pPr>
          </w:p>
        </w:tc>
        <w:tc>
          <w:tcPr>
            <w:tcW w:w="2734" w:type="dxa"/>
            <w:tcMar>
              <w:top w:w="50" w:type="dxa"/>
              <w:left w:w="100" w:type="dxa"/>
            </w:tcMar>
            <w:vAlign w:val="center"/>
          </w:tcPr>
          <w:p w:rsidR="00662002" w:rsidRDefault="00662002">
            <w:pPr>
              <w:spacing w:after="0"/>
              <w:ind w:left="135"/>
            </w:pPr>
          </w:p>
        </w:tc>
      </w:tr>
      <w:tr w:rsidR="00662002">
        <w:trPr>
          <w:trHeight w:val="144"/>
          <w:tblCellSpacing w:w="20" w:type="nil"/>
        </w:trPr>
        <w:tc>
          <w:tcPr>
            <w:tcW w:w="0" w:type="auto"/>
            <w:gridSpan w:val="2"/>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33 </w:t>
            </w:r>
          </w:p>
        </w:tc>
        <w:tc>
          <w:tcPr>
            <w:tcW w:w="1736"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62002" w:rsidRDefault="00662002"/>
        </w:tc>
      </w:tr>
    </w:tbl>
    <w:p w:rsidR="00662002" w:rsidRDefault="00662002">
      <w:pPr>
        <w:sectPr w:rsidR="00662002">
          <w:pgSz w:w="16383" w:h="11906" w:orient="landscape"/>
          <w:pgMar w:top="1134" w:right="850" w:bottom="1134" w:left="1701" w:header="720" w:footer="720" w:gutter="0"/>
          <w:cols w:space="720"/>
        </w:sectPr>
      </w:pPr>
    </w:p>
    <w:p w:rsidR="00662002" w:rsidRDefault="0068755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710"/>
      </w:tblGrid>
      <w:tr w:rsidR="00662002">
        <w:trPr>
          <w:trHeight w:val="144"/>
          <w:tblCellSpacing w:w="20" w:type="nil"/>
        </w:trPr>
        <w:tc>
          <w:tcPr>
            <w:tcW w:w="476" w:type="dxa"/>
            <w:vMerge w:val="restart"/>
            <w:tcMar>
              <w:top w:w="50" w:type="dxa"/>
              <w:left w:w="100" w:type="dxa"/>
            </w:tcMar>
            <w:vAlign w:val="center"/>
          </w:tcPr>
          <w:p w:rsidR="00662002" w:rsidRDefault="00687557">
            <w:pPr>
              <w:spacing w:after="0"/>
              <w:ind w:left="135"/>
            </w:pPr>
            <w:r>
              <w:rPr>
                <w:rFonts w:ascii="Times New Roman" w:hAnsi="Times New Roman"/>
                <w:b/>
                <w:color w:val="000000"/>
                <w:sz w:val="24"/>
              </w:rPr>
              <w:t xml:space="preserve">№ п/п </w:t>
            </w:r>
          </w:p>
          <w:p w:rsidR="00662002" w:rsidRDefault="00662002">
            <w:pPr>
              <w:spacing w:after="0"/>
              <w:ind w:left="135"/>
            </w:pPr>
          </w:p>
        </w:tc>
        <w:tc>
          <w:tcPr>
            <w:tcW w:w="2816" w:type="dxa"/>
            <w:vMerge w:val="restart"/>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62002" w:rsidRDefault="00662002">
            <w:pPr>
              <w:spacing w:after="0"/>
              <w:ind w:left="135"/>
            </w:pPr>
          </w:p>
        </w:tc>
        <w:tc>
          <w:tcPr>
            <w:tcW w:w="0" w:type="auto"/>
            <w:gridSpan w:val="3"/>
            <w:tcMar>
              <w:top w:w="50" w:type="dxa"/>
              <w:left w:w="100" w:type="dxa"/>
            </w:tcMar>
            <w:vAlign w:val="center"/>
          </w:tcPr>
          <w:p w:rsidR="00662002" w:rsidRDefault="006875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2002" w:rsidRDefault="00662002">
            <w:pPr>
              <w:spacing w:after="0"/>
              <w:ind w:left="135"/>
            </w:pPr>
          </w:p>
        </w:tc>
      </w:tr>
      <w:tr w:rsidR="00662002">
        <w:trPr>
          <w:trHeight w:val="144"/>
          <w:tblCellSpacing w:w="20" w:type="nil"/>
        </w:trPr>
        <w:tc>
          <w:tcPr>
            <w:tcW w:w="0" w:type="auto"/>
            <w:vMerge/>
            <w:tcBorders>
              <w:top w:val="nil"/>
            </w:tcBorders>
            <w:tcMar>
              <w:top w:w="50" w:type="dxa"/>
              <w:left w:w="100" w:type="dxa"/>
            </w:tcMar>
          </w:tcPr>
          <w:p w:rsidR="00662002" w:rsidRDefault="00662002"/>
        </w:tc>
        <w:tc>
          <w:tcPr>
            <w:tcW w:w="0" w:type="auto"/>
            <w:vMerge/>
            <w:tcBorders>
              <w:top w:val="nil"/>
            </w:tcBorders>
            <w:tcMar>
              <w:top w:w="50" w:type="dxa"/>
              <w:left w:w="100" w:type="dxa"/>
            </w:tcMar>
          </w:tcPr>
          <w:p w:rsidR="00662002" w:rsidRDefault="00662002"/>
        </w:tc>
        <w:tc>
          <w:tcPr>
            <w:tcW w:w="999"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2002" w:rsidRDefault="00662002">
            <w:pPr>
              <w:spacing w:after="0"/>
              <w:ind w:left="135"/>
            </w:pPr>
          </w:p>
        </w:tc>
        <w:tc>
          <w:tcPr>
            <w:tcW w:w="1726"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002" w:rsidRDefault="00662002">
            <w:pPr>
              <w:spacing w:after="0"/>
              <w:ind w:left="135"/>
            </w:pPr>
          </w:p>
        </w:tc>
        <w:tc>
          <w:tcPr>
            <w:tcW w:w="1811"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002" w:rsidRDefault="00662002">
            <w:pPr>
              <w:spacing w:after="0"/>
              <w:ind w:left="135"/>
            </w:pPr>
          </w:p>
        </w:tc>
        <w:tc>
          <w:tcPr>
            <w:tcW w:w="0" w:type="auto"/>
            <w:vMerge/>
            <w:tcBorders>
              <w:top w:val="nil"/>
            </w:tcBorders>
            <w:tcMar>
              <w:top w:w="50" w:type="dxa"/>
              <w:left w:w="100" w:type="dxa"/>
            </w:tcMar>
          </w:tcPr>
          <w:p w:rsidR="00662002" w:rsidRDefault="00662002"/>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t>1</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 xml:space="preserve">Повторение и обобщение </w:t>
            </w:r>
            <w:proofErr w:type="gramStart"/>
            <w:r w:rsidRPr="005B6DC6">
              <w:rPr>
                <w:rFonts w:ascii="Times New Roman" w:hAnsi="Times New Roman"/>
                <w:color w:val="000000"/>
                <w:sz w:val="24"/>
                <w:lang w:val="ru-RU"/>
              </w:rPr>
              <w:t>пройденного</w:t>
            </w:r>
            <w:proofErr w:type="gramEnd"/>
            <w:r w:rsidRPr="005B6DC6">
              <w:rPr>
                <w:rFonts w:ascii="Times New Roman" w:hAnsi="Times New Roman"/>
                <w:color w:val="000000"/>
                <w:sz w:val="24"/>
                <w:lang w:val="ru-RU"/>
              </w:rPr>
              <w:t xml:space="preserve"> в первом классе</w:t>
            </w:r>
          </w:p>
        </w:tc>
        <w:tc>
          <w:tcPr>
            <w:tcW w:w="99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t>2</w:t>
            </w:r>
          </w:p>
        </w:tc>
        <w:tc>
          <w:tcPr>
            <w:tcW w:w="2816" w:type="dxa"/>
            <w:tcMar>
              <w:top w:w="50" w:type="dxa"/>
              <w:left w:w="100" w:type="dxa"/>
            </w:tcMar>
            <w:vAlign w:val="center"/>
          </w:tcPr>
          <w:p w:rsidR="00662002" w:rsidRPr="005B6DC6" w:rsidRDefault="00687557">
            <w:pPr>
              <w:spacing w:after="0"/>
              <w:ind w:left="135"/>
              <w:rPr>
                <w:lang w:val="ru-RU"/>
              </w:rPr>
            </w:pPr>
            <w:proofErr w:type="gramStart"/>
            <w:r w:rsidRPr="005B6DC6">
              <w:rPr>
                <w:rFonts w:ascii="Times New Roman" w:hAnsi="Times New Roman"/>
                <w:color w:val="000000"/>
                <w:sz w:val="24"/>
                <w:lang w:val="ru-RU"/>
              </w:rPr>
              <w:t>Средства художественной выразительности (композиция, цвет, форма, размер, тон, светотень, симметрия) в работах мастеров</w:t>
            </w:r>
            <w:proofErr w:type="gramEnd"/>
          </w:p>
        </w:tc>
        <w:tc>
          <w:tcPr>
            <w:tcW w:w="99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t>3</w:t>
            </w:r>
          </w:p>
        </w:tc>
        <w:tc>
          <w:tcPr>
            <w:tcW w:w="2816" w:type="dxa"/>
            <w:tcMar>
              <w:top w:w="50" w:type="dxa"/>
              <w:left w:w="100" w:type="dxa"/>
            </w:tcMar>
            <w:vAlign w:val="center"/>
          </w:tcPr>
          <w:p w:rsidR="00662002" w:rsidRPr="005B6DC6" w:rsidRDefault="00687557">
            <w:pPr>
              <w:spacing w:after="0"/>
              <w:ind w:left="135"/>
              <w:rPr>
                <w:lang w:val="ru-RU"/>
              </w:rPr>
            </w:pPr>
            <w:proofErr w:type="spellStart"/>
            <w:r w:rsidRPr="005B6DC6">
              <w:rPr>
                <w:rFonts w:ascii="Times New Roman" w:hAnsi="Times New Roman"/>
                <w:color w:val="000000"/>
                <w:sz w:val="24"/>
                <w:lang w:val="ru-RU"/>
              </w:rPr>
              <w:t>Биговка</w:t>
            </w:r>
            <w:proofErr w:type="spellEnd"/>
            <w:r w:rsidRPr="005B6DC6">
              <w:rPr>
                <w:rFonts w:ascii="Times New Roman" w:hAnsi="Times New Roman"/>
                <w:color w:val="000000"/>
                <w:sz w:val="24"/>
                <w:lang w:val="ru-RU"/>
              </w:rPr>
              <w:t>. Сгибание тонкого картона и плотных видов бумаги</w:t>
            </w:r>
          </w:p>
        </w:tc>
        <w:tc>
          <w:tcPr>
            <w:tcW w:w="99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t>4</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Технология и технологические операции ручной обработки материалов (общее представление)</w:t>
            </w:r>
          </w:p>
        </w:tc>
        <w:tc>
          <w:tcPr>
            <w:tcW w:w="99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t>5</w:t>
            </w:r>
          </w:p>
        </w:tc>
        <w:tc>
          <w:tcPr>
            <w:tcW w:w="2816"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грамоты</w:t>
            </w:r>
            <w:proofErr w:type="spellEnd"/>
          </w:p>
        </w:tc>
        <w:tc>
          <w:tcPr>
            <w:tcW w:w="99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t>6</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Разметка прямоугольных деталей от двух прямых углов по линейке</w:t>
            </w:r>
          </w:p>
        </w:tc>
        <w:tc>
          <w:tcPr>
            <w:tcW w:w="99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t>7</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Угольник – чертежный (контрольно-измерительный) инструмент. Разметка прямоугольных деталей по угольнику</w:t>
            </w:r>
          </w:p>
        </w:tc>
        <w:tc>
          <w:tcPr>
            <w:tcW w:w="99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t>8</w:t>
            </w:r>
          </w:p>
        </w:tc>
        <w:tc>
          <w:tcPr>
            <w:tcW w:w="2816" w:type="dxa"/>
            <w:tcMar>
              <w:top w:w="50" w:type="dxa"/>
              <w:left w:w="100" w:type="dxa"/>
            </w:tcMar>
            <w:vAlign w:val="center"/>
          </w:tcPr>
          <w:p w:rsidR="00662002" w:rsidRDefault="00687557">
            <w:pPr>
              <w:spacing w:after="0"/>
              <w:ind w:left="135"/>
            </w:pPr>
            <w:r w:rsidRPr="005B6DC6">
              <w:rPr>
                <w:rFonts w:ascii="Times New Roman" w:hAnsi="Times New Roman"/>
                <w:color w:val="000000"/>
                <w:sz w:val="24"/>
                <w:lang w:val="ru-RU"/>
              </w:rPr>
              <w:t xml:space="preserve">Циркуль – чертежный (контрольно-измерительный) инструмент. </w:t>
            </w:r>
            <w:proofErr w:type="spellStart"/>
            <w:r>
              <w:rPr>
                <w:rFonts w:ascii="Times New Roman" w:hAnsi="Times New Roman"/>
                <w:color w:val="000000"/>
                <w:sz w:val="24"/>
              </w:rPr>
              <w:t>Разметка</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круглых</w:t>
            </w:r>
            <w:proofErr w:type="spellEnd"/>
            <w:r>
              <w:rPr>
                <w:rFonts w:ascii="Times New Roman" w:hAnsi="Times New Roman"/>
                <w:color w:val="000000"/>
                <w:sz w:val="24"/>
              </w:rPr>
              <w:t xml:space="preserve"> </w:t>
            </w:r>
            <w:proofErr w:type="spellStart"/>
            <w:r>
              <w:rPr>
                <w:rFonts w:ascii="Times New Roman" w:hAnsi="Times New Roman"/>
                <w:color w:val="000000"/>
                <w:sz w:val="24"/>
              </w:rPr>
              <w:t>деталей</w:t>
            </w:r>
            <w:proofErr w:type="spellEnd"/>
            <w:r>
              <w:rPr>
                <w:rFonts w:ascii="Times New Roman" w:hAnsi="Times New Roman"/>
                <w:color w:val="000000"/>
                <w:sz w:val="24"/>
              </w:rPr>
              <w:t xml:space="preserve"> </w:t>
            </w:r>
            <w:proofErr w:type="spellStart"/>
            <w:r>
              <w:rPr>
                <w:rFonts w:ascii="Times New Roman" w:hAnsi="Times New Roman"/>
                <w:color w:val="000000"/>
                <w:sz w:val="24"/>
              </w:rPr>
              <w:t>циркулем</w:t>
            </w:r>
            <w:proofErr w:type="spellEnd"/>
          </w:p>
        </w:tc>
        <w:tc>
          <w:tcPr>
            <w:tcW w:w="99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t>9</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 xml:space="preserve">Подвижное и неподвижное соединение деталей. Соединение деталей изделия </w:t>
            </w:r>
            <w:r w:rsidRPr="005B6DC6">
              <w:rPr>
                <w:rFonts w:ascii="Times New Roman" w:hAnsi="Times New Roman"/>
                <w:color w:val="000000"/>
                <w:sz w:val="24"/>
                <w:lang w:val="ru-RU"/>
              </w:rPr>
              <w:lastRenderedPageBreak/>
              <w:t>«щелевым замком»</w:t>
            </w:r>
          </w:p>
        </w:tc>
        <w:tc>
          <w:tcPr>
            <w:tcW w:w="99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lastRenderedPageBreak/>
              <w:t>10</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Машины на службе у человека</w:t>
            </w:r>
          </w:p>
        </w:tc>
        <w:tc>
          <w:tcPr>
            <w:tcW w:w="99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t>11</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Натуральные ткани. Основные свойства натуральных тканей</w:t>
            </w:r>
          </w:p>
        </w:tc>
        <w:tc>
          <w:tcPr>
            <w:tcW w:w="99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t>12</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Виды ниток. Их назначение, использование</w:t>
            </w:r>
          </w:p>
        </w:tc>
        <w:tc>
          <w:tcPr>
            <w:tcW w:w="99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t>13</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Технология изготовления швейных изделий. Лекало. Строчка косого стежка и ее варианты</w:t>
            </w:r>
          </w:p>
        </w:tc>
        <w:tc>
          <w:tcPr>
            <w:tcW w:w="99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t>14</w:t>
            </w:r>
          </w:p>
        </w:tc>
        <w:tc>
          <w:tcPr>
            <w:tcW w:w="2816"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9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0" w:type="auto"/>
            <w:gridSpan w:val="2"/>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62002" w:rsidRDefault="00662002"/>
        </w:tc>
      </w:tr>
    </w:tbl>
    <w:p w:rsidR="00662002" w:rsidRDefault="00662002">
      <w:pPr>
        <w:sectPr w:rsidR="00662002">
          <w:pgSz w:w="16383" w:h="11906" w:orient="landscape"/>
          <w:pgMar w:top="1134" w:right="850" w:bottom="1134" w:left="1701" w:header="720" w:footer="720" w:gutter="0"/>
          <w:cols w:space="720"/>
        </w:sectPr>
      </w:pPr>
    </w:p>
    <w:p w:rsidR="00662002" w:rsidRDefault="0068755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710"/>
      </w:tblGrid>
      <w:tr w:rsidR="00662002">
        <w:trPr>
          <w:trHeight w:val="144"/>
          <w:tblCellSpacing w:w="20" w:type="nil"/>
        </w:trPr>
        <w:tc>
          <w:tcPr>
            <w:tcW w:w="476" w:type="dxa"/>
            <w:vMerge w:val="restart"/>
            <w:tcMar>
              <w:top w:w="50" w:type="dxa"/>
              <w:left w:w="100" w:type="dxa"/>
            </w:tcMar>
            <w:vAlign w:val="center"/>
          </w:tcPr>
          <w:p w:rsidR="00662002" w:rsidRDefault="00687557">
            <w:pPr>
              <w:spacing w:after="0"/>
              <w:ind w:left="135"/>
            </w:pPr>
            <w:r>
              <w:rPr>
                <w:rFonts w:ascii="Times New Roman" w:hAnsi="Times New Roman"/>
                <w:b/>
                <w:color w:val="000000"/>
                <w:sz w:val="24"/>
              </w:rPr>
              <w:t xml:space="preserve">№ п/п </w:t>
            </w:r>
          </w:p>
          <w:p w:rsidR="00662002" w:rsidRDefault="00662002">
            <w:pPr>
              <w:spacing w:after="0"/>
              <w:ind w:left="135"/>
            </w:pPr>
          </w:p>
        </w:tc>
        <w:tc>
          <w:tcPr>
            <w:tcW w:w="2816" w:type="dxa"/>
            <w:vMerge w:val="restart"/>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62002" w:rsidRDefault="00662002">
            <w:pPr>
              <w:spacing w:after="0"/>
              <w:ind w:left="135"/>
            </w:pPr>
          </w:p>
        </w:tc>
        <w:tc>
          <w:tcPr>
            <w:tcW w:w="0" w:type="auto"/>
            <w:gridSpan w:val="3"/>
            <w:tcMar>
              <w:top w:w="50" w:type="dxa"/>
              <w:left w:w="100" w:type="dxa"/>
            </w:tcMar>
            <w:vAlign w:val="center"/>
          </w:tcPr>
          <w:p w:rsidR="00662002" w:rsidRDefault="006875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2002" w:rsidRDefault="00662002">
            <w:pPr>
              <w:spacing w:after="0"/>
              <w:ind w:left="135"/>
            </w:pPr>
          </w:p>
        </w:tc>
      </w:tr>
      <w:tr w:rsidR="00662002">
        <w:trPr>
          <w:trHeight w:val="144"/>
          <w:tblCellSpacing w:w="20" w:type="nil"/>
        </w:trPr>
        <w:tc>
          <w:tcPr>
            <w:tcW w:w="0" w:type="auto"/>
            <w:vMerge/>
            <w:tcBorders>
              <w:top w:val="nil"/>
            </w:tcBorders>
            <w:tcMar>
              <w:top w:w="50" w:type="dxa"/>
              <w:left w:w="100" w:type="dxa"/>
            </w:tcMar>
          </w:tcPr>
          <w:p w:rsidR="00662002" w:rsidRDefault="00662002"/>
        </w:tc>
        <w:tc>
          <w:tcPr>
            <w:tcW w:w="0" w:type="auto"/>
            <w:vMerge/>
            <w:tcBorders>
              <w:top w:val="nil"/>
            </w:tcBorders>
            <w:tcMar>
              <w:top w:w="50" w:type="dxa"/>
              <w:left w:w="100" w:type="dxa"/>
            </w:tcMar>
          </w:tcPr>
          <w:p w:rsidR="00662002" w:rsidRDefault="00662002"/>
        </w:tc>
        <w:tc>
          <w:tcPr>
            <w:tcW w:w="999"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2002" w:rsidRDefault="00662002">
            <w:pPr>
              <w:spacing w:after="0"/>
              <w:ind w:left="135"/>
            </w:pPr>
          </w:p>
        </w:tc>
        <w:tc>
          <w:tcPr>
            <w:tcW w:w="1726"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002" w:rsidRDefault="00662002">
            <w:pPr>
              <w:spacing w:after="0"/>
              <w:ind w:left="135"/>
            </w:pPr>
          </w:p>
        </w:tc>
        <w:tc>
          <w:tcPr>
            <w:tcW w:w="1811"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002" w:rsidRDefault="00662002">
            <w:pPr>
              <w:spacing w:after="0"/>
              <w:ind w:left="135"/>
            </w:pPr>
          </w:p>
        </w:tc>
        <w:tc>
          <w:tcPr>
            <w:tcW w:w="0" w:type="auto"/>
            <w:vMerge/>
            <w:tcBorders>
              <w:top w:val="nil"/>
            </w:tcBorders>
            <w:tcMar>
              <w:top w:w="50" w:type="dxa"/>
              <w:left w:w="100" w:type="dxa"/>
            </w:tcMar>
          </w:tcPr>
          <w:p w:rsidR="00662002" w:rsidRDefault="00662002"/>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t>1</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 xml:space="preserve">Повторение и обобщение </w:t>
            </w:r>
            <w:proofErr w:type="gramStart"/>
            <w:r w:rsidRPr="005B6DC6">
              <w:rPr>
                <w:rFonts w:ascii="Times New Roman" w:hAnsi="Times New Roman"/>
                <w:color w:val="000000"/>
                <w:sz w:val="24"/>
                <w:lang w:val="ru-RU"/>
              </w:rPr>
              <w:t>пройденного</w:t>
            </w:r>
            <w:proofErr w:type="gramEnd"/>
            <w:r w:rsidRPr="005B6DC6">
              <w:rPr>
                <w:rFonts w:ascii="Times New Roman" w:hAnsi="Times New Roman"/>
                <w:color w:val="000000"/>
                <w:sz w:val="24"/>
                <w:lang w:val="ru-RU"/>
              </w:rPr>
              <w:t xml:space="preserve"> во втором классе</w:t>
            </w:r>
          </w:p>
        </w:tc>
        <w:tc>
          <w:tcPr>
            <w:tcW w:w="99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t>2</w:t>
            </w:r>
          </w:p>
        </w:tc>
        <w:tc>
          <w:tcPr>
            <w:tcW w:w="2816"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Информационно-коммуникативные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технологии</w:t>
            </w:r>
            <w:proofErr w:type="spellEnd"/>
          </w:p>
        </w:tc>
        <w:tc>
          <w:tcPr>
            <w:tcW w:w="99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t>3</w:t>
            </w:r>
          </w:p>
        </w:tc>
        <w:tc>
          <w:tcPr>
            <w:tcW w:w="2816" w:type="dxa"/>
            <w:tcMar>
              <w:top w:w="50" w:type="dxa"/>
              <w:left w:w="100" w:type="dxa"/>
            </w:tcMar>
            <w:vAlign w:val="center"/>
          </w:tcPr>
          <w:p w:rsidR="00662002" w:rsidRPr="005B6DC6" w:rsidRDefault="00687557">
            <w:pPr>
              <w:spacing w:after="0"/>
              <w:ind w:left="135"/>
              <w:rPr>
                <w:lang w:val="ru-RU"/>
              </w:rPr>
            </w:pPr>
            <w:proofErr w:type="gramStart"/>
            <w:r w:rsidRPr="005B6DC6">
              <w:rPr>
                <w:rFonts w:ascii="Times New Roman" w:hAnsi="Times New Roman"/>
                <w:color w:val="000000"/>
                <w:sz w:val="24"/>
                <w:lang w:val="ru-RU"/>
              </w:rPr>
              <w:t>Способы получения объемных рельефных форм и изображений (технология обработки пластических масс, креповой бумаги</w:t>
            </w:r>
            <w:proofErr w:type="gramEnd"/>
          </w:p>
        </w:tc>
        <w:tc>
          <w:tcPr>
            <w:tcW w:w="99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t>4</w:t>
            </w:r>
          </w:p>
        </w:tc>
        <w:tc>
          <w:tcPr>
            <w:tcW w:w="2816" w:type="dxa"/>
            <w:tcMar>
              <w:top w:w="50" w:type="dxa"/>
              <w:left w:w="100" w:type="dxa"/>
            </w:tcMar>
            <w:vAlign w:val="center"/>
          </w:tcPr>
          <w:p w:rsidR="00662002" w:rsidRDefault="00687557">
            <w:pPr>
              <w:spacing w:after="0"/>
              <w:ind w:left="135"/>
            </w:pPr>
            <w:r w:rsidRPr="005B6DC6">
              <w:rPr>
                <w:rFonts w:ascii="Times New Roman" w:hAnsi="Times New Roman"/>
                <w:color w:val="000000"/>
                <w:sz w:val="24"/>
                <w:lang w:val="ru-RU"/>
              </w:rPr>
              <w:t xml:space="preserve">Способы получения объемных рельефных форм и изображений Фольга. </w:t>
            </w:r>
            <w:proofErr w:type="spellStart"/>
            <w:r>
              <w:rPr>
                <w:rFonts w:ascii="Times New Roman" w:hAnsi="Times New Roman"/>
                <w:color w:val="000000"/>
                <w:sz w:val="24"/>
              </w:rPr>
              <w:t>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обработки</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фольги</w:t>
            </w:r>
            <w:proofErr w:type="spellEnd"/>
          </w:p>
        </w:tc>
        <w:tc>
          <w:tcPr>
            <w:tcW w:w="99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t>5</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 xml:space="preserve">Архитектура и строительство. </w:t>
            </w:r>
            <w:proofErr w:type="spellStart"/>
            <w:r w:rsidRPr="005B6DC6">
              <w:rPr>
                <w:rFonts w:ascii="Times New Roman" w:hAnsi="Times New Roman"/>
                <w:color w:val="000000"/>
                <w:sz w:val="24"/>
                <w:lang w:val="ru-RU"/>
              </w:rPr>
              <w:t>Гофрокартон</w:t>
            </w:r>
            <w:proofErr w:type="spellEnd"/>
            <w:r w:rsidRPr="005B6DC6">
              <w:rPr>
                <w:rFonts w:ascii="Times New Roman" w:hAnsi="Times New Roman"/>
                <w:color w:val="000000"/>
                <w:sz w:val="24"/>
                <w:lang w:val="ru-RU"/>
              </w:rPr>
              <w:t>. Его строение свойства, сферы использования</w:t>
            </w:r>
          </w:p>
        </w:tc>
        <w:tc>
          <w:tcPr>
            <w:tcW w:w="99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t>6</w:t>
            </w:r>
          </w:p>
        </w:tc>
        <w:tc>
          <w:tcPr>
            <w:tcW w:w="2816" w:type="dxa"/>
            <w:tcMar>
              <w:top w:w="50" w:type="dxa"/>
              <w:left w:w="100" w:type="dxa"/>
            </w:tcMar>
            <w:vAlign w:val="center"/>
          </w:tcPr>
          <w:p w:rsidR="00662002" w:rsidRDefault="00687557">
            <w:pPr>
              <w:spacing w:after="0"/>
              <w:ind w:left="135"/>
            </w:pPr>
            <w:r w:rsidRPr="005B6DC6">
              <w:rPr>
                <w:rFonts w:ascii="Times New Roman" w:hAnsi="Times New Roman"/>
                <w:color w:val="000000"/>
                <w:sz w:val="24"/>
                <w:lang w:val="ru-RU"/>
              </w:rPr>
              <w:t xml:space="preserve">Объемные формы деталей и изделий. </w:t>
            </w:r>
            <w:proofErr w:type="spellStart"/>
            <w:r>
              <w:rPr>
                <w:rFonts w:ascii="Times New Roman" w:hAnsi="Times New Roman"/>
                <w:color w:val="000000"/>
                <w:sz w:val="24"/>
              </w:rPr>
              <w:t>Развертка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Чертеж</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развертки</w:t>
            </w:r>
            <w:proofErr w:type="spellEnd"/>
          </w:p>
        </w:tc>
        <w:tc>
          <w:tcPr>
            <w:tcW w:w="99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6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t>7</w:t>
            </w:r>
          </w:p>
        </w:tc>
        <w:tc>
          <w:tcPr>
            <w:tcW w:w="2816"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Технологии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обработки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материалов</w:t>
            </w:r>
            <w:proofErr w:type="spellEnd"/>
          </w:p>
        </w:tc>
        <w:tc>
          <w:tcPr>
            <w:tcW w:w="99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t>8</w:t>
            </w:r>
          </w:p>
        </w:tc>
        <w:tc>
          <w:tcPr>
            <w:tcW w:w="2816"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Пришивание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пуговиц</w:t>
            </w:r>
            <w:proofErr w:type="spellEnd"/>
            <w:r>
              <w:rPr>
                <w:rFonts w:ascii="Times New Roman" w:hAnsi="Times New Roman"/>
                <w:color w:val="000000"/>
                <w:sz w:val="24"/>
              </w:rPr>
              <w:t xml:space="preserve">. </w:t>
            </w:r>
            <w:proofErr w:type="spellStart"/>
            <w:r>
              <w:rPr>
                <w:rFonts w:ascii="Times New Roman" w:hAnsi="Times New Roman"/>
                <w:color w:val="000000"/>
                <w:sz w:val="24"/>
              </w:rPr>
              <w:t>Ремонт</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одежды</w:t>
            </w:r>
            <w:proofErr w:type="spellEnd"/>
          </w:p>
        </w:tc>
        <w:tc>
          <w:tcPr>
            <w:tcW w:w="99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t>9</w:t>
            </w:r>
          </w:p>
        </w:tc>
        <w:tc>
          <w:tcPr>
            <w:tcW w:w="2816"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профессии</w:t>
            </w:r>
            <w:proofErr w:type="spellEnd"/>
          </w:p>
        </w:tc>
        <w:tc>
          <w:tcPr>
            <w:tcW w:w="99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t>10</w:t>
            </w:r>
          </w:p>
        </w:tc>
        <w:tc>
          <w:tcPr>
            <w:tcW w:w="2816" w:type="dxa"/>
            <w:tcMar>
              <w:top w:w="50" w:type="dxa"/>
              <w:left w:w="100" w:type="dxa"/>
            </w:tcMar>
            <w:vAlign w:val="center"/>
          </w:tcPr>
          <w:p w:rsidR="00662002" w:rsidRDefault="00687557">
            <w:pPr>
              <w:spacing w:after="0"/>
              <w:ind w:left="135"/>
            </w:pPr>
            <w:r w:rsidRPr="005B6DC6">
              <w:rPr>
                <w:rFonts w:ascii="Times New Roman" w:hAnsi="Times New Roman"/>
                <w:color w:val="000000"/>
                <w:sz w:val="24"/>
                <w:lang w:val="ru-RU"/>
              </w:rPr>
              <w:t xml:space="preserve">Подвижное и неподвижное соединение деталей из деталей наборов типа </w:t>
            </w:r>
            <w:r w:rsidRPr="005B6DC6">
              <w:rPr>
                <w:rFonts w:ascii="Times New Roman" w:hAnsi="Times New Roman"/>
                <w:color w:val="000000"/>
                <w:sz w:val="24"/>
                <w:lang w:val="ru-RU"/>
              </w:rPr>
              <w:lastRenderedPageBreak/>
              <w:t xml:space="preserve">«Конструктор». </w:t>
            </w: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изделий</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материалов</w:t>
            </w:r>
            <w:proofErr w:type="spellEnd"/>
          </w:p>
        </w:tc>
        <w:tc>
          <w:tcPr>
            <w:tcW w:w="99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lastRenderedPageBreak/>
              <w:t xml:space="preserve"> 6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476" w:type="dxa"/>
            <w:tcMar>
              <w:top w:w="50" w:type="dxa"/>
              <w:left w:w="100" w:type="dxa"/>
            </w:tcMar>
            <w:vAlign w:val="center"/>
          </w:tcPr>
          <w:p w:rsidR="00662002" w:rsidRDefault="00687557">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9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62002" w:rsidRDefault="00662002">
            <w:pPr>
              <w:spacing w:after="0"/>
              <w:ind w:left="135"/>
              <w:jc w:val="center"/>
            </w:pPr>
          </w:p>
        </w:tc>
        <w:tc>
          <w:tcPr>
            <w:tcW w:w="1811" w:type="dxa"/>
            <w:tcMar>
              <w:top w:w="50" w:type="dxa"/>
              <w:left w:w="100" w:type="dxa"/>
            </w:tcMar>
            <w:vAlign w:val="center"/>
          </w:tcPr>
          <w:p w:rsidR="00662002" w:rsidRDefault="00662002">
            <w:pPr>
              <w:spacing w:after="0"/>
              <w:ind w:left="135"/>
              <w:jc w:val="center"/>
            </w:pPr>
          </w:p>
        </w:tc>
        <w:tc>
          <w:tcPr>
            <w:tcW w:w="2710" w:type="dxa"/>
            <w:tcMar>
              <w:top w:w="50" w:type="dxa"/>
              <w:left w:w="100" w:type="dxa"/>
            </w:tcMar>
            <w:vAlign w:val="center"/>
          </w:tcPr>
          <w:p w:rsidR="00662002" w:rsidRDefault="00662002">
            <w:pPr>
              <w:spacing w:after="0"/>
              <w:ind w:left="135"/>
            </w:pPr>
          </w:p>
        </w:tc>
      </w:tr>
      <w:tr w:rsidR="00662002">
        <w:trPr>
          <w:trHeight w:val="144"/>
          <w:tblCellSpacing w:w="20" w:type="nil"/>
        </w:trPr>
        <w:tc>
          <w:tcPr>
            <w:tcW w:w="0" w:type="auto"/>
            <w:gridSpan w:val="2"/>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62002" w:rsidRDefault="00662002"/>
        </w:tc>
      </w:tr>
    </w:tbl>
    <w:p w:rsidR="00662002" w:rsidRDefault="00662002">
      <w:pPr>
        <w:sectPr w:rsidR="00662002">
          <w:pgSz w:w="16383" w:h="11906" w:orient="landscape"/>
          <w:pgMar w:top="1134" w:right="850" w:bottom="1134" w:left="1701" w:header="720" w:footer="720" w:gutter="0"/>
          <w:cols w:space="720"/>
        </w:sectPr>
      </w:pPr>
    </w:p>
    <w:p w:rsidR="00662002" w:rsidRDefault="0068755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662002">
        <w:trPr>
          <w:trHeight w:val="144"/>
          <w:tblCellSpacing w:w="20" w:type="nil"/>
        </w:trPr>
        <w:tc>
          <w:tcPr>
            <w:tcW w:w="456" w:type="dxa"/>
            <w:vMerge w:val="restart"/>
            <w:tcMar>
              <w:top w:w="50" w:type="dxa"/>
              <w:left w:w="100" w:type="dxa"/>
            </w:tcMar>
            <w:vAlign w:val="center"/>
          </w:tcPr>
          <w:p w:rsidR="00662002" w:rsidRDefault="00687557">
            <w:pPr>
              <w:spacing w:after="0"/>
              <w:ind w:left="135"/>
            </w:pPr>
            <w:r>
              <w:rPr>
                <w:rFonts w:ascii="Times New Roman" w:hAnsi="Times New Roman"/>
                <w:b/>
                <w:color w:val="000000"/>
                <w:sz w:val="24"/>
              </w:rPr>
              <w:t xml:space="preserve">№ п/п </w:t>
            </w:r>
          </w:p>
          <w:p w:rsidR="00662002" w:rsidRDefault="00662002">
            <w:pPr>
              <w:spacing w:after="0"/>
              <w:ind w:left="135"/>
            </w:pPr>
          </w:p>
        </w:tc>
        <w:tc>
          <w:tcPr>
            <w:tcW w:w="3168" w:type="dxa"/>
            <w:vMerge w:val="restart"/>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62002" w:rsidRDefault="00662002">
            <w:pPr>
              <w:spacing w:after="0"/>
              <w:ind w:left="135"/>
            </w:pPr>
          </w:p>
        </w:tc>
        <w:tc>
          <w:tcPr>
            <w:tcW w:w="0" w:type="auto"/>
            <w:gridSpan w:val="3"/>
            <w:tcMar>
              <w:top w:w="50" w:type="dxa"/>
              <w:left w:w="100" w:type="dxa"/>
            </w:tcMar>
            <w:vAlign w:val="center"/>
          </w:tcPr>
          <w:p w:rsidR="00662002" w:rsidRDefault="006875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2002" w:rsidRDefault="00662002">
            <w:pPr>
              <w:spacing w:after="0"/>
              <w:ind w:left="135"/>
            </w:pPr>
          </w:p>
        </w:tc>
      </w:tr>
      <w:tr w:rsidR="00662002">
        <w:trPr>
          <w:trHeight w:val="144"/>
          <w:tblCellSpacing w:w="20" w:type="nil"/>
        </w:trPr>
        <w:tc>
          <w:tcPr>
            <w:tcW w:w="0" w:type="auto"/>
            <w:vMerge/>
            <w:tcBorders>
              <w:top w:val="nil"/>
            </w:tcBorders>
            <w:tcMar>
              <w:top w:w="50" w:type="dxa"/>
              <w:left w:w="100" w:type="dxa"/>
            </w:tcMar>
          </w:tcPr>
          <w:p w:rsidR="00662002" w:rsidRDefault="00662002"/>
        </w:tc>
        <w:tc>
          <w:tcPr>
            <w:tcW w:w="0" w:type="auto"/>
            <w:vMerge/>
            <w:tcBorders>
              <w:top w:val="nil"/>
            </w:tcBorders>
            <w:tcMar>
              <w:top w:w="50" w:type="dxa"/>
              <w:left w:w="100" w:type="dxa"/>
            </w:tcMar>
          </w:tcPr>
          <w:p w:rsidR="00662002" w:rsidRDefault="00662002"/>
        </w:tc>
        <w:tc>
          <w:tcPr>
            <w:tcW w:w="966"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2002" w:rsidRDefault="00662002">
            <w:pPr>
              <w:spacing w:after="0"/>
              <w:ind w:left="135"/>
            </w:pPr>
          </w:p>
        </w:tc>
        <w:tc>
          <w:tcPr>
            <w:tcW w:w="1687"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002" w:rsidRDefault="00662002">
            <w:pPr>
              <w:spacing w:after="0"/>
              <w:ind w:left="135"/>
            </w:pPr>
          </w:p>
        </w:tc>
        <w:tc>
          <w:tcPr>
            <w:tcW w:w="1774"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002" w:rsidRDefault="00662002">
            <w:pPr>
              <w:spacing w:after="0"/>
              <w:ind w:left="135"/>
            </w:pPr>
          </w:p>
        </w:tc>
        <w:tc>
          <w:tcPr>
            <w:tcW w:w="0" w:type="auto"/>
            <w:vMerge/>
            <w:tcBorders>
              <w:top w:val="nil"/>
            </w:tcBorders>
            <w:tcMar>
              <w:top w:w="50" w:type="dxa"/>
              <w:left w:w="100" w:type="dxa"/>
            </w:tcMar>
          </w:tcPr>
          <w:p w:rsidR="00662002" w:rsidRDefault="00662002"/>
        </w:tc>
      </w:tr>
      <w:tr w:rsidR="00662002">
        <w:trPr>
          <w:trHeight w:val="144"/>
          <w:tblCellSpacing w:w="20" w:type="nil"/>
        </w:trPr>
        <w:tc>
          <w:tcPr>
            <w:tcW w:w="456" w:type="dxa"/>
            <w:tcMar>
              <w:top w:w="50" w:type="dxa"/>
              <w:left w:w="100" w:type="dxa"/>
            </w:tcMar>
            <w:vAlign w:val="center"/>
          </w:tcPr>
          <w:p w:rsidR="00662002" w:rsidRDefault="00687557">
            <w:pPr>
              <w:spacing w:after="0"/>
            </w:pPr>
            <w:r>
              <w:rPr>
                <w:rFonts w:ascii="Times New Roman" w:hAnsi="Times New Roman"/>
                <w:color w:val="000000"/>
                <w:sz w:val="24"/>
              </w:rPr>
              <w:t>1</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 xml:space="preserve">Повторение и обобщение </w:t>
            </w:r>
            <w:proofErr w:type="gramStart"/>
            <w:r w:rsidRPr="005B6DC6">
              <w:rPr>
                <w:rFonts w:ascii="Times New Roman" w:hAnsi="Times New Roman"/>
                <w:color w:val="000000"/>
                <w:sz w:val="24"/>
                <w:lang w:val="ru-RU"/>
              </w:rPr>
              <w:t>изученного</w:t>
            </w:r>
            <w:proofErr w:type="gramEnd"/>
            <w:r w:rsidRPr="005B6DC6">
              <w:rPr>
                <w:rFonts w:ascii="Times New Roman" w:hAnsi="Times New Roman"/>
                <w:color w:val="000000"/>
                <w:sz w:val="24"/>
                <w:lang w:val="ru-RU"/>
              </w:rPr>
              <w:t xml:space="preserve"> в третьем классе</w:t>
            </w:r>
          </w:p>
        </w:tc>
        <w:tc>
          <w:tcPr>
            <w:tcW w:w="966"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662002" w:rsidRDefault="00662002">
            <w:pPr>
              <w:spacing w:after="0"/>
              <w:ind w:left="135"/>
              <w:jc w:val="center"/>
            </w:pPr>
          </w:p>
        </w:tc>
        <w:tc>
          <w:tcPr>
            <w:tcW w:w="1774" w:type="dxa"/>
            <w:tcMar>
              <w:top w:w="50" w:type="dxa"/>
              <w:left w:w="100" w:type="dxa"/>
            </w:tcMar>
            <w:vAlign w:val="center"/>
          </w:tcPr>
          <w:p w:rsidR="00662002" w:rsidRDefault="00662002">
            <w:pPr>
              <w:spacing w:after="0"/>
              <w:ind w:left="135"/>
              <w:jc w:val="center"/>
            </w:pPr>
          </w:p>
        </w:tc>
        <w:tc>
          <w:tcPr>
            <w:tcW w:w="2615" w:type="dxa"/>
            <w:tcMar>
              <w:top w:w="50" w:type="dxa"/>
              <w:left w:w="100" w:type="dxa"/>
            </w:tcMar>
            <w:vAlign w:val="center"/>
          </w:tcPr>
          <w:p w:rsidR="00662002" w:rsidRDefault="00662002">
            <w:pPr>
              <w:spacing w:after="0"/>
              <w:ind w:left="135"/>
            </w:pPr>
          </w:p>
        </w:tc>
      </w:tr>
      <w:tr w:rsidR="00662002">
        <w:trPr>
          <w:trHeight w:val="144"/>
          <w:tblCellSpacing w:w="20" w:type="nil"/>
        </w:trPr>
        <w:tc>
          <w:tcPr>
            <w:tcW w:w="456" w:type="dxa"/>
            <w:tcMar>
              <w:top w:w="50" w:type="dxa"/>
              <w:left w:w="100" w:type="dxa"/>
            </w:tcMar>
            <w:vAlign w:val="center"/>
          </w:tcPr>
          <w:p w:rsidR="00662002" w:rsidRDefault="00687557">
            <w:pPr>
              <w:spacing w:after="0"/>
            </w:pPr>
            <w:r>
              <w:rPr>
                <w:rFonts w:ascii="Times New Roman" w:hAnsi="Times New Roman"/>
                <w:color w:val="000000"/>
                <w:sz w:val="24"/>
              </w:rPr>
              <w:t>2</w:t>
            </w:r>
          </w:p>
        </w:tc>
        <w:tc>
          <w:tcPr>
            <w:tcW w:w="3168"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Информационно-коммуникативные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технологии</w:t>
            </w:r>
            <w:proofErr w:type="spellEnd"/>
          </w:p>
        </w:tc>
        <w:tc>
          <w:tcPr>
            <w:tcW w:w="966"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62002" w:rsidRDefault="00662002">
            <w:pPr>
              <w:spacing w:after="0"/>
              <w:ind w:left="135"/>
              <w:jc w:val="center"/>
            </w:pPr>
          </w:p>
        </w:tc>
        <w:tc>
          <w:tcPr>
            <w:tcW w:w="1774" w:type="dxa"/>
            <w:tcMar>
              <w:top w:w="50" w:type="dxa"/>
              <w:left w:w="100" w:type="dxa"/>
            </w:tcMar>
            <w:vAlign w:val="center"/>
          </w:tcPr>
          <w:p w:rsidR="00662002" w:rsidRDefault="00662002">
            <w:pPr>
              <w:spacing w:after="0"/>
              <w:ind w:left="135"/>
              <w:jc w:val="center"/>
            </w:pPr>
          </w:p>
        </w:tc>
        <w:tc>
          <w:tcPr>
            <w:tcW w:w="2615" w:type="dxa"/>
            <w:tcMar>
              <w:top w:w="50" w:type="dxa"/>
              <w:left w:w="100" w:type="dxa"/>
            </w:tcMar>
            <w:vAlign w:val="center"/>
          </w:tcPr>
          <w:p w:rsidR="00662002" w:rsidRDefault="00662002">
            <w:pPr>
              <w:spacing w:after="0"/>
              <w:ind w:left="135"/>
            </w:pPr>
          </w:p>
        </w:tc>
      </w:tr>
      <w:tr w:rsidR="00662002">
        <w:trPr>
          <w:trHeight w:val="144"/>
          <w:tblCellSpacing w:w="20" w:type="nil"/>
        </w:trPr>
        <w:tc>
          <w:tcPr>
            <w:tcW w:w="456" w:type="dxa"/>
            <w:tcMar>
              <w:top w:w="50" w:type="dxa"/>
              <w:left w:w="100" w:type="dxa"/>
            </w:tcMar>
            <w:vAlign w:val="center"/>
          </w:tcPr>
          <w:p w:rsidR="00662002" w:rsidRDefault="00687557">
            <w:pPr>
              <w:spacing w:after="0"/>
            </w:pPr>
            <w:r>
              <w:rPr>
                <w:rFonts w:ascii="Times New Roman" w:hAnsi="Times New Roman"/>
                <w:color w:val="000000"/>
                <w:sz w:val="24"/>
              </w:rPr>
              <w:t>3</w:t>
            </w:r>
          </w:p>
        </w:tc>
        <w:tc>
          <w:tcPr>
            <w:tcW w:w="3168"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робототехнических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моделей</w:t>
            </w:r>
            <w:proofErr w:type="spellEnd"/>
          </w:p>
        </w:tc>
        <w:tc>
          <w:tcPr>
            <w:tcW w:w="966"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662002" w:rsidRDefault="00662002">
            <w:pPr>
              <w:spacing w:after="0"/>
              <w:ind w:left="135"/>
              <w:jc w:val="center"/>
            </w:pPr>
          </w:p>
        </w:tc>
        <w:tc>
          <w:tcPr>
            <w:tcW w:w="1774" w:type="dxa"/>
            <w:tcMar>
              <w:top w:w="50" w:type="dxa"/>
              <w:left w:w="100" w:type="dxa"/>
            </w:tcMar>
            <w:vAlign w:val="center"/>
          </w:tcPr>
          <w:p w:rsidR="00662002" w:rsidRDefault="00662002">
            <w:pPr>
              <w:spacing w:after="0"/>
              <w:ind w:left="135"/>
              <w:jc w:val="center"/>
            </w:pPr>
          </w:p>
        </w:tc>
        <w:tc>
          <w:tcPr>
            <w:tcW w:w="2615" w:type="dxa"/>
            <w:tcMar>
              <w:top w:w="50" w:type="dxa"/>
              <w:left w:w="100" w:type="dxa"/>
            </w:tcMar>
            <w:vAlign w:val="center"/>
          </w:tcPr>
          <w:p w:rsidR="00662002" w:rsidRDefault="00662002">
            <w:pPr>
              <w:spacing w:after="0"/>
              <w:ind w:left="135"/>
            </w:pPr>
          </w:p>
        </w:tc>
      </w:tr>
      <w:tr w:rsidR="00662002">
        <w:trPr>
          <w:trHeight w:val="144"/>
          <w:tblCellSpacing w:w="20" w:type="nil"/>
        </w:trPr>
        <w:tc>
          <w:tcPr>
            <w:tcW w:w="456" w:type="dxa"/>
            <w:tcMar>
              <w:top w:w="50" w:type="dxa"/>
              <w:left w:w="100" w:type="dxa"/>
            </w:tcMar>
            <w:vAlign w:val="center"/>
          </w:tcPr>
          <w:p w:rsidR="00662002" w:rsidRDefault="00687557">
            <w:pPr>
              <w:spacing w:after="0"/>
            </w:pPr>
            <w:r>
              <w:rPr>
                <w:rFonts w:ascii="Times New Roman" w:hAnsi="Times New Roman"/>
                <w:color w:val="000000"/>
                <w:sz w:val="24"/>
              </w:rPr>
              <w:t>4</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Конструирование сложных изделий из бумаги и картона</w:t>
            </w:r>
          </w:p>
        </w:tc>
        <w:tc>
          <w:tcPr>
            <w:tcW w:w="966"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662002" w:rsidRDefault="00662002">
            <w:pPr>
              <w:spacing w:after="0"/>
              <w:ind w:left="135"/>
              <w:jc w:val="center"/>
            </w:pPr>
          </w:p>
        </w:tc>
        <w:tc>
          <w:tcPr>
            <w:tcW w:w="1774" w:type="dxa"/>
            <w:tcMar>
              <w:top w:w="50" w:type="dxa"/>
              <w:left w:w="100" w:type="dxa"/>
            </w:tcMar>
            <w:vAlign w:val="center"/>
          </w:tcPr>
          <w:p w:rsidR="00662002" w:rsidRDefault="00662002">
            <w:pPr>
              <w:spacing w:after="0"/>
              <w:ind w:left="135"/>
              <w:jc w:val="center"/>
            </w:pPr>
          </w:p>
        </w:tc>
        <w:tc>
          <w:tcPr>
            <w:tcW w:w="2615" w:type="dxa"/>
            <w:tcMar>
              <w:top w:w="50" w:type="dxa"/>
              <w:left w:w="100" w:type="dxa"/>
            </w:tcMar>
            <w:vAlign w:val="center"/>
          </w:tcPr>
          <w:p w:rsidR="00662002" w:rsidRDefault="00662002">
            <w:pPr>
              <w:spacing w:after="0"/>
              <w:ind w:left="135"/>
            </w:pPr>
          </w:p>
        </w:tc>
      </w:tr>
      <w:tr w:rsidR="00662002">
        <w:trPr>
          <w:trHeight w:val="144"/>
          <w:tblCellSpacing w:w="20" w:type="nil"/>
        </w:trPr>
        <w:tc>
          <w:tcPr>
            <w:tcW w:w="456" w:type="dxa"/>
            <w:tcMar>
              <w:top w:w="50" w:type="dxa"/>
              <w:left w:w="100" w:type="dxa"/>
            </w:tcMar>
            <w:vAlign w:val="center"/>
          </w:tcPr>
          <w:p w:rsidR="00662002" w:rsidRDefault="00687557">
            <w:pPr>
              <w:spacing w:after="0"/>
            </w:pPr>
            <w:r>
              <w:rPr>
                <w:rFonts w:ascii="Times New Roman" w:hAnsi="Times New Roman"/>
                <w:color w:val="000000"/>
                <w:sz w:val="24"/>
              </w:rPr>
              <w:t>5</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Конструирование объемных изделий из разверток</w:t>
            </w:r>
          </w:p>
        </w:tc>
        <w:tc>
          <w:tcPr>
            <w:tcW w:w="966"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662002" w:rsidRDefault="00662002">
            <w:pPr>
              <w:spacing w:after="0"/>
              <w:ind w:left="135"/>
              <w:jc w:val="center"/>
            </w:pPr>
          </w:p>
        </w:tc>
        <w:tc>
          <w:tcPr>
            <w:tcW w:w="1774" w:type="dxa"/>
            <w:tcMar>
              <w:top w:w="50" w:type="dxa"/>
              <w:left w:w="100" w:type="dxa"/>
            </w:tcMar>
            <w:vAlign w:val="center"/>
          </w:tcPr>
          <w:p w:rsidR="00662002" w:rsidRDefault="00662002">
            <w:pPr>
              <w:spacing w:after="0"/>
              <w:ind w:left="135"/>
              <w:jc w:val="center"/>
            </w:pPr>
          </w:p>
        </w:tc>
        <w:tc>
          <w:tcPr>
            <w:tcW w:w="2615" w:type="dxa"/>
            <w:tcMar>
              <w:top w:w="50" w:type="dxa"/>
              <w:left w:w="100" w:type="dxa"/>
            </w:tcMar>
            <w:vAlign w:val="center"/>
          </w:tcPr>
          <w:p w:rsidR="00662002" w:rsidRDefault="00662002">
            <w:pPr>
              <w:spacing w:after="0"/>
              <w:ind w:left="135"/>
            </w:pPr>
          </w:p>
        </w:tc>
      </w:tr>
      <w:tr w:rsidR="00662002">
        <w:trPr>
          <w:trHeight w:val="144"/>
          <w:tblCellSpacing w:w="20" w:type="nil"/>
        </w:trPr>
        <w:tc>
          <w:tcPr>
            <w:tcW w:w="456" w:type="dxa"/>
            <w:tcMar>
              <w:top w:w="50" w:type="dxa"/>
              <w:left w:w="100" w:type="dxa"/>
            </w:tcMar>
            <w:vAlign w:val="center"/>
          </w:tcPr>
          <w:p w:rsidR="00662002" w:rsidRDefault="00687557">
            <w:pPr>
              <w:spacing w:after="0"/>
            </w:pPr>
            <w:r>
              <w:rPr>
                <w:rFonts w:ascii="Times New Roman" w:hAnsi="Times New Roman"/>
                <w:color w:val="000000"/>
                <w:sz w:val="24"/>
              </w:rPr>
              <w:t>6</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Интерьеры разных времен. Декор интерьера</w:t>
            </w:r>
          </w:p>
        </w:tc>
        <w:tc>
          <w:tcPr>
            <w:tcW w:w="966"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662002" w:rsidRDefault="00662002">
            <w:pPr>
              <w:spacing w:after="0"/>
              <w:ind w:left="135"/>
              <w:jc w:val="center"/>
            </w:pPr>
          </w:p>
        </w:tc>
        <w:tc>
          <w:tcPr>
            <w:tcW w:w="1774" w:type="dxa"/>
            <w:tcMar>
              <w:top w:w="50" w:type="dxa"/>
              <w:left w:w="100" w:type="dxa"/>
            </w:tcMar>
            <w:vAlign w:val="center"/>
          </w:tcPr>
          <w:p w:rsidR="00662002" w:rsidRDefault="00662002">
            <w:pPr>
              <w:spacing w:after="0"/>
              <w:ind w:left="135"/>
              <w:jc w:val="center"/>
            </w:pPr>
          </w:p>
        </w:tc>
        <w:tc>
          <w:tcPr>
            <w:tcW w:w="2615" w:type="dxa"/>
            <w:tcMar>
              <w:top w:w="50" w:type="dxa"/>
              <w:left w:w="100" w:type="dxa"/>
            </w:tcMar>
            <w:vAlign w:val="center"/>
          </w:tcPr>
          <w:p w:rsidR="00662002" w:rsidRDefault="00662002">
            <w:pPr>
              <w:spacing w:after="0"/>
              <w:ind w:left="135"/>
            </w:pPr>
          </w:p>
        </w:tc>
      </w:tr>
      <w:tr w:rsidR="00662002">
        <w:trPr>
          <w:trHeight w:val="144"/>
          <w:tblCellSpacing w:w="20" w:type="nil"/>
        </w:trPr>
        <w:tc>
          <w:tcPr>
            <w:tcW w:w="456" w:type="dxa"/>
            <w:tcMar>
              <w:top w:w="50" w:type="dxa"/>
              <w:left w:w="100" w:type="dxa"/>
            </w:tcMar>
            <w:vAlign w:val="center"/>
          </w:tcPr>
          <w:p w:rsidR="00662002" w:rsidRDefault="00687557">
            <w:pPr>
              <w:spacing w:after="0"/>
            </w:pPr>
            <w:r>
              <w:rPr>
                <w:rFonts w:ascii="Times New Roman" w:hAnsi="Times New Roman"/>
                <w:color w:val="000000"/>
                <w:sz w:val="24"/>
              </w:rPr>
              <w:t>7</w:t>
            </w:r>
          </w:p>
        </w:tc>
        <w:tc>
          <w:tcPr>
            <w:tcW w:w="3168"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Синтетические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p>
        </w:tc>
        <w:tc>
          <w:tcPr>
            <w:tcW w:w="966"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662002" w:rsidRDefault="00662002">
            <w:pPr>
              <w:spacing w:after="0"/>
              <w:ind w:left="135"/>
              <w:jc w:val="center"/>
            </w:pPr>
          </w:p>
        </w:tc>
        <w:tc>
          <w:tcPr>
            <w:tcW w:w="1774" w:type="dxa"/>
            <w:tcMar>
              <w:top w:w="50" w:type="dxa"/>
              <w:left w:w="100" w:type="dxa"/>
            </w:tcMar>
            <w:vAlign w:val="center"/>
          </w:tcPr>
          <w:p w:rsidR="00662002" w:rsidRDefault="00662002">
            <w:pPr>
              <w:spacing w:after="0"/>
              <w:ind w:left="135"/>
              <w:jc w:val="center"/>
            </w:pPr>
          </w:p>
        </w:tc>
        <w:tc>
          <w:tcPr>
            <w:tcW w:w="2615" w:type="dxa"/>
            <w:tcMar>
              <w:top w:w="50" w:type="dxa"/>
              <w:left w:w="100" w:type="dxa"/>
            </w:tcMar>
            <w:vAlign w:val="center"/>
          </w:tcPr>
          <w:p w:rsidR="00662002" w:rsidRDefault="00662002">
            <w:pPr>
              <w:spacing w:after="0"/>
              <w:ind w:left="135"/>
            </w:pPr>
          </w:p>
        </w:tc>
      </w:tr>
      <w:tr w:rsidR="00662002">
        <w:trPr>
          <w:trHeight w:val="144"/>
          <w:tblCellSpacing w:w="20" w:type="nil"/>
        </w:trPr>
        <w:tc>
          <w:tcPr>
            <w:tcW w:w="456" w:type="dxa"/>
            <w:tcMar>
              <w:top w:w="50" w:type="dxa"/>
              <w:left w:w="100" w:type="dxa"/>
            </w:tcMar>
            <w:vAlign w:val="center"/>
          </w:tcPr>
          <w:p w:rsidR="00662002" w:rsidRDefault="00687557">
            <w:pPr>
              <w:spacing w:after="0"/>
            </w:pPr>
            <w:r>
              <w:rPr>
                <w:rFonts w:ascii="Times New Roman" w:hAnsi="Times New Roman"/>
                <w:color w:val="000000"/>
                <w:sz w:val="24"/>
              </w:rPr>
              <w:t>8</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История одежды и текстильных материалов</w:t>
            </w:r>
          </w:p>
        </w:tc>
        <w:tc>
          <w:tcPr>
            <w:tcW w:w="966"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662002" w:rsidRDefault="00662002">
            <w:pPr>
              <w:spacing w:after="0"/>
              <w:ind w:left="135"/>
              <w:jc w:val="center"/>
            </w:pPr>
          </w:p>
        </w:tc>
        <w:tc>
          <w:tcPr>
            <w:tcW w:w="1774" w:type="dxa"/>
            <w:tcMar>
              <w:top w:w="50" w:type="dxa"/>
              <w:left w:w="100" w:type="dxa"/>
            </w:tcMar>
            <w:vAlign w:val="center"/>
          </w:tcPr>
          <w:p w:rsidR="00662002" w:rsidRDefault="00662002">
            <w:pPr>
              <w:spacing w:after="0"/>
              <w:ind w:left="135"/>
              <w:jc w:val="center"/>
            </w:pPr>
          </w:p>
        </w:tc>
        <w:tc>
          <w:tcPr>
            <w:tcW w:w="2615" w:type="dxa"/>
            <w:tcMar>
              <w:top w:w="50" w:type="dxa"/>
              <w:left w:w="100" w:type="dxa"/>
            </w:tcMar>
            <w:vAlign w:val="center"/>
          </w:tcPr>
          <w:p w:rsidR="00662002" w:rsidRDefault="00662002">
            <w:pPr>
              <w:spacing w:after="0"/>
              <w:ind w:left="135"/>
            </w:pPr>
          </w:p>
        </w:tc>
      </w:tr>
      <w:tr w:rsidR="00662002">
        <w:trPr>
          <w:trHeight w:val="144"/>
          <w:tblCellSpacing w:w="20" w:type="nil"/>
        </w:trPr>
        <w:tc>
          <w:tcPr>
            <w:tcW w:w="456" w:type="dxa"/>
            <w:tcMar>
              <w:top w:w="50" w:type="dxa"/>
              <w:left w:w="100" w:type="dxa"/>
            </w:tcMar>
            <w:vAlign w:val="center"/>
          </w:tcPr>
          <w:p w:rsidR="00662002" w:rsidRDefault="00687557">
            <w:pPr>
              <w:spacing w:after="0"/>
            </w:pPr>
            <w:r>
              <w:rPr>
                <w:rFonts w:ascii="Times New Roman" w:hAnsi="Times New Roman"/>
                <w:color w:val="000000"/>
                <w:sz w:val="24"/>
              </w:rPr>
              <w:t>9</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Подвижные способы соединения деталей усложненных конструкций</w:t>
            </w:r>
          </w:p>
        </w:tc>
        <w:tc>
          <w:tcPr>
            <w:tcW w:w="966"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662002" w:rsidRDefault="00662002">
            <w:pPr>
              <w:spacing w:after="0"/>
              <w:ind w:left="135"/>
              <w:jc w:val="center"/>
            </w:pPr>
          </w:p>
        </w:tc>
        <w:tc>
          <w:tcPr>
            <w:tcW w:w="1774" w:type="dxa"/>
            <w:tcMar>
              <w:top w:w="50" w:type="dxa"/>
              <w:left w:w="100" w:type="dxa"/>
            </w:tcMar>
            <w:vAlign w:val="center"/>
          </w:tcPr>
          <w:p w:rsidR="00662002" w:rsidRDefault="00662002">
            <w:pPr>
              <w:spacing w:after="0"/>
              <w:ind w:left="135"/>
              <w:jc w:val="center"/>
            </w:pPr>
          </w:p>
        </w:tc>
        <w:tc>
          <w:tcPr>
            <w:tcW w:w="2615" w:type="dxa"/>
            <w:tcMar>
              <w:top w:w="50" w:type="dxa"/>
              <w:left w:w="100" w:type="dxa"/>
            </w:tcMar>
            <w:vAlign w:val="center"/>
          </w:tcPr>
          <w:p w:rsidR="00662002" w:rsidRDefault="00662002">
            <w:pPr>
              <w:spacing w:after="0"/>
              <w:ind w:left="135"/>
            </w:pPr>
          </w:p>
        </w:tc>
      </w:tr>
      <w:tr w:rsidR="00662002">
        <w:trPr>
          <w:trHeight w:val="144"/>
          <w:tblCellSpacing w:w="20" w:type="nil"/>
        </w:trPr>
        <w:tc>
          <w:tcPr>
            <w:tcW w:w="456" w:type="dxa"/>
            <w:tcMar>
              <w:top w:w="50" w:type="dxa"/>
              <w:left w:w="100" w:type="dxa"/>
            </w:tcMar>
            <w:vAlign w:val="center"/>
          </w:tcPr>
          <w:p w:rsidR="00662002" w:rsidRDefault="00687557">
            <w:pPr>
              <w:spacing w:after="0"/>
            </w:pPr>
            <w:r>
              <w:rPr>
                <w:rFonts w:ascii="Times New Roman" w:hAnsi="Times New Roman"/>
                <w:color w:val="000000"/>
                <w:sz w:val="24"/>
              </w:rPr>
              <w:t>10</w:t>
            </w:r>
          </w:p>
        </w:tc>
        <w:tc>
          <w:tcPr>
            <w:tcW w:w="3168"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662002" w:rsidRDefault="00662002">
            <w:pPr>
              <w:spacing w:after="0"/>
              <w:ind w:left="135"/>
              <w:jc w:val="center"/>
            </w:pPr>
          </w:p>
        </w:tc>
        <w:tc>
          <w:tcPr>
            <w:tcW w:w="1774" w:type="dxa"/>
            <w:tcMar>
              <w:top w:w="50" w:type="dxa"/>
              <w:left w:w="100" w:type="dxa"/>
            </w:tcMar>
            <w:vAlign w:val="center"/>
          </w:tcPr>
          <w:p w:rsidR="00662002" w:rsidRDefault="00662002">
            <w:pPr>
              <w:spacing w:after="0"/>
              <w:ind w:left="135"/>
              <w:jc w:val="center"/>
            </w:pPr>
          </w:p>
        </w:tc>
        <w:tc>
          <w:tcPr>
            <w:tcW w:w="2615" w:type="dxa"/>
            <w:tcMar>
              <w:top w:w="50" w:type="dxa"/>
              <w:left w:w="100" w:type="dxa"/>
            </w:tcMar>
            <w:vAlign w:val="center"/>
          </w:tcPr>
          <w:p w:rsidR="00662002" w:rsidRDefault="00662002">
            <w:pPr>
              <w:spacing w:after="0"/>
              <w:ind w:left="135"/>
            </w:pPr>
          </w:p>
        </w:tc>
      </w:tr>
      <w:tr w:rsidR="00662002">
        <w:trPr>
          <w:trHeight w:val="144"/>
          <w:tblCellSpacing w:w="20" w:type="nil"/>
        </w:trPr>
        <w:tc>
          <w:tcPr>
            <w:tcW w:w="0" w:type="auto"/>
            <w:gridSpan w:val="2"/>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62002" w:rsidRDefault="00662002"/>
        </w:tc>
      </w:tr>
    </w:tbl>
    <w:p w:rsidR="00662002" w:rsidRDefault="00662002">
      <w:pPr>
        <w:sectPr w:rsidR="00662002">
          <w:pgSz w:w="16383" w:h="11906" w:orient="landscape"/>
          <w:pgMar w:top="1134" w:right="850" w:bottom="1134" w:left="1701" w:header="720" w:footer="720" w:gutter="0"/>
          <w:cols w:space="720"/>
        </w:sectPr>
      </w:pPr>
    </w:p>
    <w:p w:rsidR="00662002" w:rsidRDefault="00662002">
      <w:pPr>
        <w:sectPr w:rsidR="00662002">
          <w:pgSz w:w="16383" w:h="11906" w:orient="landscape"/>
          <w:pgMar w:top="1134" w:right="850" w:bottom="1134" w:left="1701" w:header="720" w:footer="720" w:gutter="0"/>
          <w:cols w:space="720"/>
        </w:sectPr>
      </w:pPr>
    </w:p>
    <w:p w:rsidR="00662002" w:rsidRDefault="00687557">
      <w:pPr>
        <w:spacing w:after="0"/>
        <w:ind w:left="120"/>
      </w:pPr>
      <w:bookmarkStart w:id="14" w:name="block-28411744"/>
      <w:bookmarkEnd w:id="13"/>
      <w:r>
        <w:rPr>
          <w:rFonts w:ascii="Times New Roman" w:hAnsi="Times New Roman"/>
          <w:b/>
          <w:color w:val="000000"/>
          <w:sz w:val="28"/>
        </w:rPr>
        <w:lastRenderedPageBreak/>
        <w:t xml:space="preserve"> ПОУРОЧНОЕ ПЛАНИРОВАНИЕ </w:t>
      </w:r>
    </w:p>
    <w:p w:rsidR="00662002" w:rsidRDefault="0068755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7"/>
        <w:gridCol w:w="4400"/>
        <w:gridCol w:w="1294"/>
        <w:gridCol w:w="1841"/>
        <w:gridCol w:w="1910"/>
        <w:gridCol w:w="1347"/>
        <w:gridCol w:w="2221"/>
      </w:tblGrid>
      <w:tr w:rsidR="00662002">
        <w:trPr>
          <w:trHeight w:val="144"/>
          <w:tblCellSpacing w:w="20" w:type="nil"/>
        </w:trPr>
        <w:tc>
          <w:tcPr>
            <w:tcW w:w="389" w:type="dxa"/>
            <w:vMerge w:val="restart"/>
            <w:tcMar>
              <w:top w:w="50" w:type="dxa"/>
              <w:left w:w="100" w:type="dxa"/>
            </w:tcMar>
            <w:vAlign w:val="center"/>
          </w:tcPr>
          <w:p w:rsidR="00662002" w:rsidRDefault="00687557">
            <w:pPr>
              <w:spacing w:after="0"/>
              <w:ind w:left="135"/>
            </w:pPr>
            <w:r>
              <w:rPr>
                <w:rFonts w:ascii="Times New Roman" w:hAnsi="Times New Roman"/>
                <w:b/>
                <w:color w:val="000000"/>
                <w:sz w:val="24"/>
              </w:rPr>
              <w:t xml:space="preserve">№ п/п </w:t>
            </w:r>
          </w:p>
          <w:p w:rsidR="00662002" w:rsidRDefault="00662002">
            <w:pPr>
              <w:spacing w:after="0"/>
              <w:ind w:left="135"/>
            </w:pPr>
          </w:p>
        </w:tc>
        <w:tc>
          <w:tcPr>
            <w:tcW w:w="2992" w:type="dxa"/>
            <w:vMerge w:val="restart"/>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62002" w:rsidRDefault="00662002">
            <w:pPr>
              <w:spacing w:after="0"/>
              <w:ind w:left="135"/>
            </w:pPr>
          </w:p>
        </w:tc>
        <w:tc>
          <w:tcPr>
            <w:tcW w:w="0" w:type="auto"/>
            <w:gridSpan w:val="3"/>
            <w:tcMar>
              <w:top w:w="50" w:type="dxa"/>
              <w:left w:w="100" w:type="dxa"/>
            </w:tcMar>
            <w:vAlign w:val="center"/>
          </w:tcPr>
          <w:p w:rsidR="00662002" w:rsidRDefault="006875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62002" w:rsidRDefault="00662002">
            <w:pPr>
              <w:spacing w:after="0"/>
              <w:ind w:left="135"/>
            </w:pPr>
          </w:p>
        </w:tc>
        <w:tc>
          <w:tcPr>
            <w:tcW w:w="1999" w:type="dxa"/>
            <w:vMerge w:val="restart"/>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2002" w:rsidRDefault="00662002">
            <w:pPr>
              <w:spacing w:after="0"/>
              <w:ind w:left="135"/>
            </w:pPr>
          </w:p>
        </w:tc>
      </w:tr>
      <w:tr w:rsidR="00662002">
        <w:trPr>
          <w:trHeight w:val="144"/>
          <w:tblCellSpacing w:w="20" w:type="nil"/>
        </w:trPr>
        <w:tc>
          <w:tcPr>
            <w:tcW w:w="0" w:type="auto"/>
            <w:vMerge/>
            <w:tcBorders>
              <w:top w:val="nil"/>
            </w:tcBorders>
            <w:tcMar>
              <w:top w:w="50" w:type="dxa"/>
              <w:left w:w="100" w:type="dxa"/>
            </w:tcMar>
          </w:tcPr>
          <w:p w:rsidR="00662002" w:rsidRDefault="00662002"/>
        </w:tc>
        <w:tc>
          <w:tcPr>
            <w:tcW w:w="0" w:type="auto"/>
            <w:vMerge/>
            <w:tcBorders>
              <w:top w:val="nil"/>
            </w:tcBorders>
            <w:tcMar>
              <w:top w:w="50" w:type="dxa"/>
              <w:left w:w="100" w:type="dxa"/>
            </w:tcMar>
          </w:tcPr>
          <w:p w:rsidR="00662002" w:rsidRDefault="00662002"/>
        </w:tc>
        <w:tc>
          <w:tcPr>
            <w:tcW w:w="849"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2002" w:rsidRDefault="00662002">
            <w:pPr>
              <w:spacing w:after="0"/>
              <w:ind w:left="135"/>
            </w:pPr>
          </w:p>
        </w:tc>
        <w:tc>
          <w:tcPr>
            <w:tcW w:w="1551"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002" w:rsidRDefault="00662002">
            <w:pPr>
              <w:spacing w:after="0"/>
              <w:ind w:left="135"/>
            </w:pPr>
          </w:p>
        </w:tc>
        <w:tc>
          <w:tcPr>
            <w:tcW w:w="1649"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002" w:rsidRDefault="00662002">
            <w:pPr>
              <w:spacing w:after="0"/>
              <w:ind w:left="135"/>
            </w:pPr>
          </w:p>
        </w:tc>
        <w:tc>
          <w:tcPr>
            <w:tcW w:w="0" w:type="auto"/>
            <w:vMerge/>
            <w:tcBorders>
              <w:top w:val="nil"/>
            </w:tcBorders>
            <w:tcMar>
              <w:top w:w="50" w:type="dxa"/>
              <w:left w:w="100" w:type="dxa"/>
            </w:tcMar>
          </w:tcPr>
          <w:p w:rsidR="00662002" w:rsidRDefault="00662002"/>
        </w:tc>
        <w:tc>
          <w:tcPr>
            <w:tcW w:w="0" w:type="auto"/>
            <w:vMerge/>
            <w:tcBorders>
              <w:top w:val="nil"/>
            </w:tcBorders>
            <w:tcMar>
              <w:top w:w="50" w:type="dxa"/>
              <w:left w:w="100" w:type="dxa"/>
            </w:tcMar>
          </w:tcPr>
          <w:p w:rsidR="00662002" w:rsidRDefault="00662002"/>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1</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Мир вокруг нас (природный и рукотворный)</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2</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Техника на службе человека (в воздухе, на земле и на воде)</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3</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Природа и творчество. Природные материалы</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4</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Сбор листьев и способы их засушивания</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5</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Семена разных растений. Составление композиций из семян</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6</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Объемные природные материалы (шишки, жёлуди, каштаны). Конструирование объемных изделий из них</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7</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Объемные природные материалы (шишки, жёлуди, каштаны). Конструирование объемных изделий из них</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8</w:t>
            </w:r>
          </w:p>
        </w:tc>
        <w:tc>
          <w:tcPr>
            <w:tcW w:w="2992"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материалов</w:t>
            </w:r>
            <w:proofErr w:type="spellEnd"/>
          </w:p>
        </w:tc>
        <w:tc>
          <w:tcPr>
            <w:tcW w:w="84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9</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 xml:space="preserve">Понятие «композиция». Центровая </w:t>
            </w:r>
            <w:r w:rsidRPr="005B6DC6">
              <w:rPr>
                <w:rFonts w:ascii="Times New Roman" w:hAnsi="Times New Roman"/>
                <w:color w:val="000000"/>
                <w:sz w:val="24"/>
                <w:lang w:val="ru-RU"/>
              </w:rPr>
              <w:lastRenderedPageBreak/>
              <w:t>композиция. Точечное наклеивание листьев</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«Орнамент». Разновидности композиций, Композиция в полосе</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11</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Материалы для лепки (пластилин, пластические массы)</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12</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 xml:space="preserve">Изделие. Основа и детали </w:t>
            </w:r>
            <w:proofErr w:type="spellStart"/>
            <w:r w:rsidRPr="005B6DC6">
              <w:rPr>
                <w:rFonts w:ascii="Times New Roman" w:hAnsi="Times New Roman"/>
                <w:color w:val="000000"/>
                <w:sz w:val="24"/>
                <w:lang w:val="ru-RU"/>
              </w:rPr>
              <w:t>изделия</w:t>
            </w:r>
            <w:proofErr w:type="gramStart"/>
            <w:r w:rsidRPr="005B6DC6">
              <w:rPr>
                <w:rFonts w:ascii="Times New Roman" w:hAnsi="Times New Roman"/>
                <w:color w:val="000000"/>
                <w:sz w:val="24"/>
                <w:lang w:val="ru-RU"/>
              </w:rPr>
              <w:t>.П</w:t>
            </w:r>
            <w:proofErr w:type="gramEnd"/>
            <w:r w:rsidRPr="005B6DC6">
              <w:rPr>
                <w:rFonts w:ascii="Times New Roman" w:hAnsi="Times New Roman"/>
                <w:color w:val="000000"/>
                <w:sz w:val="24"/>
                <w:lang w:val="ru-RU"/>
              </w:rPr>
              <w:t>онятие</w:t>
            </w:r>
            <w:proofErr w:type="spellEnd"/>
            <w:r w:rsidRPr="005B6DC6">
              <w:rPr>
                <w:rFonts w:ascii="Times New Roman" w:hAnsi="Times New Roman"/>
                <w:color w:val="000000"/>
                <w:sz w:val="24"/>
                <w:lang w:val="ru-RU"/>
              </w:rPr>
              <w:t xml:space="preserve"> «технология»</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13</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Формообразование деталей изделия из пластилина</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14</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Объемная композиция. Групповая творческая работа – проект («Аквариум», «Морские обитатели»)</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15</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Бумага. Ее основные свойства. Виды бумаги</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16</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Картон. Его основные свойства. Виды картона</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17</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Сгибание и складывание бумаги. (</w:t>
            </w:r>
            <w:proofErr w:type="gramStart"/>
            <w:r>
              <w:rPr>
                <w:rFonts w:ascii="Times New Roman" w:hAnsi="Times New Roman"/>
                <w:color w:val="000000"/>
                <w:sz w:val="24"/>
              </w:rPr>
              <w:t>C</w:t>
            </w:r>
            <w:proofErr w:type="gramEnd"/>
            <w:r w:rsidRPr="005B6DC6">
              <w:rPr>
                <w:rFonts w:ascii="Times New Roman" w:hAnsi="Times New Roman"/>
                <w:color w:val="000000"/>
                <w:sz w:val="24"/>
                <w:lang w:val="ru-RU"/>
              </w:rPr>
              <w:t>оставление композиций из несложной сложенной детали)</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18</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Сгибание и складывание бумаги (Основные формы оригами и их преобразование)</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19</w:t>
            </w:r>
          </w:p>
        </w:tc>
        <w:tc>
          <w:tcPr>
            <w:tcW w:w="2992"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Складывание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бумажной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детали</w:t>
            </w:r>
            <w:proofErr w:type="spellEnd"/>
            <w:r>
              <w:rPr>
                <w:rFonts w:ascii="Times New Roman" w:hAnsi="Times New Roman"/>
                <w:color w:val="000000"/>
                <w:sz w:val="24"/>
              </w:rPr>
              <w:t xml:space="preserve"> </w:t>
            </w:r>
            <w:proofErr w:type="spellStart"/>
            <w:r>
              <w:rPr>
                <w:rFonts w:ascii="Times New Roman" w:hAnsi="Times New Roman"/>
                <w:color w:val="000000"/>
                <w:sz w:val="24"/>
              </w:rPr>
              <w:t>гармошкой</w:t>
            </w:r>
            <w:proofErr w:type="spellEnd"/>
          </w:p>
        </w:tc>
        <w:tc>
          <w:tcPr>
            <w:tcW w:w="84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20</w:t>
            </w:r>
          </w:p>
        </w:tc>
        <w:tc>
          <w:tcPr>
            <w:tcW w:w="2992" w:type="dxa"/>
            <w:tcMar>
              <w:top w:w="50" w:type="dxa"/>
              <w:left w:w="100" w:type="dxa"/>
            </w:tcMar>
            <w:vAlign w:val="center"/>
          </w:tcPr>
          <w:p w:rsidR="00662002" w:rsidRDefault="00687557">
            <w:pPr>
              <w:spacing w:after="0"/>
              <w:ind w:left="135"/>
            </w:pPr>
            <w:r w:rsidRPr="005B6DC6">
              <w:rPr>
                <w:rFonts w:ascii="Times New Roman" w:hAnsi="Times New Roman"/>
                <w:color w:val="000000"/>
                <w:sz w:val="24"/>
                <w:lang w:val="ru-RU"/>
              </w:rPr>
              <w:t xml:space="preserve">Режущий инструмент ножницы. Их назначение, конструкция.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пользования</w:t>
            </w:r>
            <w:proofErr w:type="spellEnd"/>
          </w:p>
        </w:tc>
        <w:tc>
          <w:tcPr>
            <w:tcW w:w="84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Приемы резания ножницами по прямой, кривой и ломаной линиям</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22</w:t>
            </w:r>
          </w:p>
        </w:tc>
        <w:tc>
          <w:tcPr>
            <w:tcW w:w="2992"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Резаная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аппликация</w:t>
            </w:r>
            <w:proofErr w:type="spellEnd"/>
          </w:p>
        </w:tc>
        <w:tc>
          <w:tcPr>
            <w:tcW w:w="84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23</w:t>
            </w:r>
          </w:p>
        </w:tc>
        <w:tc>
          <w:tcPr>
            <w:tcW w:w="2992" w:type="dxa"/>
            <w:tcMar>
              <w:top w:w="50" w:type="dxa"/>
              <w:left w:w="100" w:type="dxa"/>
            </w:tcMar>
            <w:vAlign w:val="center"/>
          </w:tcPr>
          <w:p w:rsidR="00662002" w:rsidRDefault="00687557">
            <w:pPr>
              <w:spacing w:after="0"/>
              <w:ind w:left="135"/>
            </w:pPr>
            <w:r w:rsidRPr="005B6DC6">
              <w:rPr>
                <w:rFonts w:ascii="Times New Roman" w:hAnsi="Times New Roman"/>
                <w:color w:val="000000"/>
                <w:sz w:val="24"/>
                <w:lang w:val="ru-RU"/>
              </w:rPr>
              <w:t xml:space="preserve">Шаблон – приспособление для разметки деталей. </w:t>
            </w:r>
            <w:proofErr w:type="spellStart"/>
            <w:r>
              <w:rPr>
                <w:rFonts w:ascii="Times New Roman" w:hAnsi="Times New Roman"/>
                <w:color w:val="000000"/>
                <w:sz w:val="24"/>
              </w:rPr>
              <w:t>Разметка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шаблону</w:t>
            </w:r>
            <w:proofErr w:type="spellEnd"/>
          </w:p>
        </w:tc>
        <w:tc>
          <w:tcPr>
            <w:tcW w:w="84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24</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Разметка по шаблону и вырезание нескольких деталей из бумаги</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25</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 xml:space="preserve">Преобразование правильных форм в </w:t>
            </w:r>
            <w:proofErr w:type="gramStart"/>
            <w:r w:rsidRPr="005B6DC6">
              <w:rPr>
                <w:rFonts w:ascii="Times New Roman" w:hAnsi="Times New Roman"/>
                <w:color w:val="000000"/>
                <w:sz w:val="24"/>
                <w:lang w:val="ru-RU"/>
              </w:rPr>
              <w:t>неправильные</w:t>
            </w:r>
            <w:proofErr w:type="gramEnd"/>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26</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Составление композиций из деталей разных форм</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27</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Изготовление деталей по шаблону из тонкого картона</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28</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Общее представление о тканях и нитках</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29</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Швейные иглы и приспособления. Назначение. Правила обращения. Строчка прямого стежка</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30</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Вышивка – способ отделки изделий. Мережка (осыпание края заготовки из ткани)</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31</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Строчка прямого стежка, ее варианты – перевивы</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32</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Отделка швейного изделия (салфетки, закладки) строчками прямого стежка</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33</w:t>
            </w:r>
          </w:p>
        </w:tc>
        <w:tc>
          <w:tcPr>
            <w:tcW w:w="2992"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4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0" w:type="auto"/>
            <w:gridSpan w:val="2"/>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lastRenderedPageBreak/>
              <w:t>ОБЩЕЕ КОЛИЧЕСТВО ЧАСОВ ПО ПРОГРАММЕ</w:t>
            </w:r>
          </w:p>
        </w:tc>
        <w:tc>
          <w:tcPr>
            <w:tcW w:w="1335"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33 </w:t>
            </w:r>
          </w:p>
        </w:tc>
        <w:tc>
          <w:tcPr>
            <w:tcW w:w="1551"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2002" w:rsidRDefault="00662002"/>
        </w:tc>
      </w:tr>
    </w:tbl>
    <w:p w:rsidR="00662002" w:rsidRDefault="00662002">
      <w:pPr>
        <w:sectPr w:rsidR="00662002">
          <w:pgSz w:w="16383" w:h="11906" w:orient="landscape"/>
          <w:pgMar w:top="1134" w:right="850" w:bottom="1134" w:left="1701" w:header="720" w:footer="720" w:gutter="0"/>
          <w:cols w:space="720"/>
        </w:sectPr>
      </w:pPr>
    </w:p>
    <w:p w:rsidR="00662002" w:rsidRDefault="0068755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5"/>
        <w:gridCol w:w="4467"/>
        <w:gridCol w:w="1269"/>
        <w:gridCol w:w="1841"/>
        <w:gridCol w:w="1910"/>
        <w:gridCol w:w="1347"/>
        <w:gridCol w:w="2221"/>
      </w:tblGrid>
      <w:tr w:rsidR="00662002">
        <w:trPr>
          <w:trHeight w:val="144"/>
          <w:tblCellSpacing w:w="20" w:type="nil"/>
        </w:trPr>
        <w:tc>
          <w:tcPr>
            <w:tcW w:w="378" w:type="dxa"/>
            <w:vMerge w:val="restart"/>
            <w:tcMar>
              <w:top w:w="50" w:type="dxa"/>
              <w:left w:w="100" w:type="dxa"/>
            </w:tcMar>
            <w:vAlign w:val="center"/>
          </w:tcPr>
          <w:p w:rsidR="00662002" w:rsidRDefault="00687557">
            <w:pPr>
              <w:spacing w:after="0"/>
              <w:ind w:left="135"/>
            </w:pPr>
            <w:r>
              <w:rPr>
                <w:rFonts w:ascii="Times New Roman" w:hAnsi="Times New Roman"/>
                <w:b/>
                <w:color w:val="000000"/>
                <w:sz w:val="24"/>
              </w:rPr>
              <w:t xml:space="preserve">№ п/п </w:t>
            </w:r>
          </w:p>
          <w:p w:rsidR="00662002" w:rsidRDefault="00662002">
            <w:pPr>
              <w:spacing w:after="0"/>
              <w:ind w:left="135"/>
            </w:pPr>
          </w:p>
        </w:tc>
        <w:tc>
          <w:tcPr>
            <w:tcW w:w="3168" w:type="dxa"/>
            <w:vMerge w:val="restart"/>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62002" w:rsidRDefault="00662002">
            <w:pPr>
              <w:spacing w:after="0"/>
              <w:ind w:left="135"/>
            </w:pPr>
          </w:p>
        </w:tc>
        <w:tc>
          <w:tcPr>
            <w:tcW w:w="0" w:type="auto"/>
            <w:gridSpan w:val="3"/>
            <w:tcMar>
              <w:top w:w="50" w:type="dxa"/>
              <w:left w:w="100" w:type="dxa"/>
            </w:tcMar>
            <w:vAlign w:val="center"/>
          </w:tcPr>
          <w:p w:rsidR="00662002" w:rsidRDefault="006875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62002" w:rsidRDefault="00662002">
            <w:pPr>
              <w:spacing w:after="0"/>
              <w:ind w:left="135"/>
            </w:pPr>
          </w:p>
        </w:tc>
        <w:tc>
          <w:tcPr>
            <w:tcW w:w="1977" w:type="dxa"/>
            <w:vMerge w:val="restart"/>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2002" w:rsidRDefault="00662002">
            <w:pPr>
              <w:spacing w:after="0"/>
              <w:ind w:left="135"/>
            </w:pPr>
          </w:p>
        </w:tc>
      </w:tr>
      <w:tr w:rsidR="00662002">
        <w:trPr>
          <w:trHeight w:val="144"/>
          <w:tblCellSpacing w:w="20" w:type="nil"/>
        </w:trPr>
        <w:tc>
          <w:tcPr>
            <w:tcW w:w="0" w:type="auto"/>
            <w:vMerge/>
            <w:tcBorders>
              <w:top w:val="nil"/>
            </w:tcBorders>
            <w:tcMar>
              <w:top w:w="50" w:type="dxa"/>
              <w:left w:w="100" w:type="dxa"/>
            </w:tcMar>
          </w:tcPr>
          <w:p w:rsidR="00662002" w:rsidRDefault="00662002"/>
        </w:tc>
        <w:tc>
          <w:tcPr>
            <w:tcW w:w="0" w:type="auto"/>
            <w:vMerge/>
            <w:tcBorders>
              <w:top w:val="nil"/>
            </w:tcBorders>
            <w:tcMar>
              <w:top w:w="50" w:type="dxa"/>
              <w:left w:w="100" w:type="dxa"/>
            </w:tcMar>
          </w:tcPr>
          <w:p w:rsidR="00662002" w:rsidRDefault="00662002"/>
        </w:tc>
        <w:tc>
          <w:tcPr>
            <w:tcW w:w="830"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2002" w:rsidRDefault="00662002">
            <w:pPr>
              <w:spacing w:after="0"/>
              <w:ind w:left="135"/>
            </w:pPr>
          </w:p>
        </w:tc>
        <w:tc>
          <w:tcPr>
            <w:tcW w:w="1529"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002" w:rsidRDefault="00662002">
            <w:pPr>
              <w:spacing w:after="0"/>
              <w:ind w:left="135"/>
            </w:pPr>
          </w:p>
        </w:tc>
        <w:tc>
          <w:tcPr>
            <w:tcW w:w="1628"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002" w:rsidRDefault="00662002">
            <w:pPr>
              <w:spacing w:after="0"/>
              <w:ind w:left="135"/>
            </w:pPr>
          </w:p>
        </w:tc>
        <w:tc>
          <w:tcPr>
            <w:tcW w:w="0" w:type="auto"/>
            <w:vMerge/>
            <w:tcBorders>
              <w:top w:val="nil"/>
            </w:tcBorders>
            <w:tcMar>
              <w:top w:w="50" w:type="dxa"/>
              <w:left w:w="100" w:type="dxa"/>
            </w:tcMar>
          </w:tcPr>
          <w:p w:rsidR="00662002" w:rsidRDefault="00662002"/>
        </w:tc>
        <w:tc>
          <w:tcPr>
            <w:tcW w:w="0" w:type="auto"/>
            <w:vMerge/>
            <w:tcBorders>
              <w:top w:val="nil"/>
            </w:tcBorders>
            <w:tcMar>
              <w:top w:w="50" w:type="dxa"/>
              <w:left w:w="100" w:type="dxa"/>
            </w:tcMar>
          </w:tcPr>
          <w:p w:rsidR="00662002" w:rsidRDefault="00662002"/>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1</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 xml:space="preserve">Повторение и обобщение </w:t>
            </w:r>
            <w:proofErr w:type="gramStart"/>
            <w:r w:rsidRPr="005B6DC6">
              <w:rPr>
                <w:rFonts w:ascii="Times New Roman" w:hAnsi="Times New Roman"/>
                <w:color w:val="000000"/>
                <w:sz w:val="24"/>
                <w:lang w:val="ru-RU"/>
              </w:rPr>
              <w:t>пройденного</w:t>
            </w:r>
            <w:proofErr w:type="gramEnd"/>
            <w:r w:rsidRPr="005B6DC6">
              <w:rPr>
                <w:rFonts w:ascii="Times New Roman" w:hAnsi="Times New Roman"/>
                <w:color w:val="000000"/>
                <w:sz w:val="24"/>
                <w:lang w:val="ru-RU"/>
              </w:rPr>
              <w:t xml:space="preserve"> в первом классе</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2</w:t>
            </w:r>
          </w:p>
        </w:tc>
        <w:tc>
          <w:tcPr>
            <w:tcW w:w="3168" w:type="dxa"/>
            <w:tcMar>
              <w:top w:w="50" w:type="dxa"/>
              <w:left w:w="100" w:type="dxa"/>
            </w:tcMar>
            <w:vAlign w:val="center"/>
          </w:tcPr>
          <w:p w:rsidR="00662002" w:rsidRDefault="00687557">
            <w:pPr>
              <w:spacing w:after="0"/>
              <w:ind w:left="135"/>
            </w:pPr>
            <w:r w:rsidRPr="005B6DC6">
              <w:rPr>
                <w:rFonts w:ascii="Times New Roman" w:hAnsi="Times New Roman"/>
                <w:color w:val="000000"/>
                <w:sz w:val="24"/>
                <w:lang w:val="ru-RU"/>
              </w:rPr>
              <w:t xml:space="preserve">Средства художественной выразительности: цвет, форма, размер. </w:t>
            </w:r>
            <w:proofErr w:type="spellStart"/>
            <w:r>
              <w:rPr>
                <w:rFonts w:ascii="Times New Roman" w:hAnsi="Times New Roman"/>
                <w:color w:val="000000"/>
                <w:sz w:val="24"/>
              </w:rPr>
              <w:t>Общее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представление</w:t>
            </w:r>
            <w:proofErr w:type="spellEnd"/>
          </w:p>
        </w:tc>
        <w:tc>
          <w:tcPr>
            <w:tcW w:w="830"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3</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Средства художественной выразительности: цвет в композиции</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4</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Виды цветочных композиций (</w:t>
            </w:r>
            <w:proofErr w:type="gramStart"/>
            <w:r w:rsidRPr="005B6DC6">
              <w:rPr>
                <w:rFonts w:ascii="Times New Roman" w:hAnsi="Times New Roman"/>
                <w:color w:val="000000"/>
                <w:sz w:val="24"/>
                <w:lang w:val="ru-RU"/>
              </w:rPr>
              <w:t>центральная</w:t>
            </w:r>
            <w:proofErr w:type="gramEnd"/>
            <w:r w:rsidRPr="005B6DC6">
              <w:rPr>
                <w:rFonts w:ascii="Times New Roman" w:hAnsi="Times New Roman"/>
                <w:color w:val="000000"/>
                <w:sz w:val="24"/>
                <w:lang w:val="ru-RU"/>
              </w:rPr>
              <w:t>, вертикальная, горизонтальная)</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5</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Светотень. Способы ее получения формообразованием белых бумажных деталей</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6</w:t>
            </w:r>
          </w:p>
        </w:tc>
        <w:tc>
          <w:tcPr>
            <w:tcW w:w="3168" w:type="dxa"/>
            <w:tcMar>
              <w:top w:w="50" w:type="dxa"/>
              <w:left w:w="100" w:type="dxa"/>
            </w:tcMar>
            <w:vAlign w:val="center"/>
          </w:tcPr>
          <w:p w:rsidR="00662002" w:rsidRPr="005B6DC6" w:rsidRDefault="00687557">
            <w:pPr>
              <w:spacing w:after="0"/>
              <w:ind w:left="135"/>
              <w:rPr>
                <w:lang w:val="ru-RU"/>
              </w:rPr>
            </w:pPr>
            <w:proofErr w:type="spellStart"/>
            <w:r w:rsidRPr="005B6DC6">
              <w:rPr>
                <w:rFonts w:ascii="Times New Roman" w:hAnsi="Times New Roman"/>
                <w:color w:val="000000"/>
                <w:sz w:val="24"/>
                <w:lang w:val="ru-RU"/>
              </w:rPr>
              <w:t>Биговка</w:t>
            </w:r>
            <w:proofErr w:type="spellEnd"/>
            <w:r w:rsidRPr="005B6DC6">
              <w:rPr>
                <w:rFonts w:ascii="Times New Roman" w:hAnsi="Times New Roman"/>
                <w:color w:val="000000"/>
                <w:sz w:val="24"/>
                <w:lang w:val="ru-RU"/>
              </w:rPr>
              <w:t xml:space="preserve"> – способ сгибания тонкого картона и плотных видов бумаги</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7</w:t>
            </w:r>
          </w:p>
        </w:tc>
        <w:tc>
          <w:tcPr>
            <w:tcW w:w="3168"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Биговка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кривым</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линиям</w:t>
            </w:r>
            <w:proofErr w:type="spellEnd"/>
          </w:p>
        </w:tc>
        <w:tc>
          <w:tcPr>
            <w:tcW w:w="830"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8</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Изготовление сложных выпуклых форм на деталях из тонкого картона и плотных видов бумаги</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9</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Конструирование складной открытки со вставкой</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10</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 xml:space="preserve">Технология и технологические </w:t>
            </w:r>
            <w:r w:rsidRPr="005B6DC6">
              <w:rPr>
                <w:rFonts w:ascii="Times New Roman" w:hAnsi="Times New Roman"/>
                <w:color w:val="000000"/>
                <w:sz w:val="24"/>
                <w:lang w:val="ru-RU"/>
              </w:rPr>
              <w:lastRenderedPageBreak/>
              <w:t>операции ручной обработки материалов (общее представление)</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Линейка – чертежный (контрольно-измерительный) инструмент. Понятие «чертеж». Линии чертежа (основная толстая, тонкая, штрих и два пунктира)</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12</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Понятие «чертеж». Линии чертежа (основная толстая, тонкая, штрих и два пунктира)</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13</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Разметка прямоугольных деталей от двух прямых углов по линейке</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14</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Конструирование усложненных изделий из полос бумаги</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15</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Конструирование усложненных изделий из полос бумаги</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16</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Угольник – чертежный (контрольно-измерительный) инструмент. Разметка прямоугольных деталей по угольнику</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17</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Циркуль. Его назначение, конструкция, приемы работы. Круг, окружность, радиус</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18</w:t>
            </w:r>
          </w:p>
        </w:tc>
        <w:tc>
          <w:tcPr>
            <w:tcW w:w="3168" w:type="dxa"/>
            <w:tcMar>
              <w:top w:w="50" w:type="dxa"/>
              <w:left w:w="100" w:type="dxa"/>
            </w:tcMar>
            <w:vAlign w:val="center"/>
          </w:tcPr>
          <w:p w:rsidR="00662002" w:rsidRDefault="00687557">
            <w:pPr>
              <w:spacing w:after="0"/>
              <w:ind w:left="135"/>
            </w:pPr>
            <w:r w:rsidRPr="005B6DC6">
              <w:rPr>
                <w:rFonts w:ascii="Times New Roman" w:hAnsi="Times New Roman"/>
                <w:color w:val="000000"/>
                <w:sz w:val="24"/>
                <w:lang w:val="ru-RU"/>
              </w:rPr>
              <w:t xml:space="preserve">Чертеж круга. Деление круглых деталей на части. </w:t>
            </w:r>
            <w:proofErr w:type="spellStart"/>
            <w:r>
              <w:rPr>
                <w:rFonts w:ascii="Times New Roman" w:hAnsi="Times New Roman"/>
                <w:color w:val="000000"/>
                <w:sz w:val="24"/>
              </w:rPr>
              <w:t>Получение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секторов</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p>
        </w:tc>
        <w:tc>
          <w:tcPr>
            <w:tcW w:w="830"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19</w:t>
            </w:r>
          </w:p>
        </w:tc>
        <w:tc>
          <w:tcPr>
            <w:tcW w:w="3168" w:type="dxa"/>
            <w:tcMar>
              <w:top w:w="50" w:type="dxa"/>
              <w:left w:w="100" w:type="dxa"/>
            </w:tcMar>
            <w:vAlign w:val="center"/>
          </w:tcPr>
          <w:p w:rsidR="00662002" w:rsidRDefault="00687557">
            <w:pPr>
              <w:spacing w:after="0"/>
              <w:ind w:left="135"/>
            </w:pPr>
            <w:r w:rsidRPr="005B6DC6">
              <w:rPr>
                <w:rFonts w:ascii="Times New Roman" w:hAnsi="Times New Roman"/>
                <w:color w:val="000000"/>
                <w:sz w:val="24"/>
                <w:lang w:val="ru-RU"/>
              </w:rPr>
              <w:t xml:space="preserve">Подвижное и соединение деталей. Шарнир. </w:t>
            </w:r>
            <w:proofErr w:type="spellStart"/>
            <w:r>
              <w:rPr>
                <w:rFonts w:ascii="Times New Roman" w:hAnsi="Times New Roman"/>
                <w:color w:val="000000"/>
                <w:sz w:val="24"/>
              </w:rPr>
              <w:t>Соединение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деталей</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шпильку</w:t>
            </w:r>
            <w:proofErr w:type="spellEnd"/>
          </w:p>
        </w:tc>
        <w:tc>
          <w:tcPr>
            <w:tcW w:w="830"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20</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 xml:space="preserve">Подвижное соединение деталей </w:t>
            </w:r>
            <w:proofErr w:type="spellStart"/>
            <w:r w:rsidRPr="005B6DC6">
              <w:rPr>
                <w:rFonts w:ascii="Times New Roman" w:hAnsi="Times New Roman"/>
                <w:color w:val="000000"/>
                <w:sz w:val="24"/>
                <w:lang w:val="ru-RU"/>
              </w:rPr>
              <w:lastRenderedPageBreak/>
              <w:t>шарнирна</w:t>
            </w:r>
            <w:proofErr w:type="spellEnd"/>
            <w:r w:rsidRPr="005B6DC6">
              <w:rPr>
                <w:rFonts w:ascii="Times New Roman" w:hAnsi="Times New Roman"/>
                <w:color w:val="000000"/>
                <w:sz w:val="24"/>
                <w:lang w:val="ru-RU"/>
              </w:rPr>
              <w:t xml:space="preserve"> проволоку</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 xml:space="preserve">Шарнирный механизм по типу </w:t>
            </w:r>
            <w:proofErr w:type="spellStart"/>
            <w:r w:rsidRPr="005B6DC6">
              <w:rPr>
                <w:rFonts w:ascii="Times New Roman" w:hAnsi="Times New Roman"/>
                <w:color w:val="000000"/>
                <w:sz w:val="24"/>
                <w:lang w:val="ru-RU"/>
              </w:rPr>
              <w:t>игрушки-дергунчик</w:t>
            </w:r>
            <w:proofErr w:type="spellEnd"/>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22</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«Щелевой замок» - способ разъемного соединения деталей</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23</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Разъемное соединение вращающихся деталей (пропеллер)</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24</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Транспорт и машины специального назначения</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25</w:t>
            </w:r>
          </w:p>
        </w:tc>
        <w:tc>
          <w:tcPr>
            <w:tcW w:w="3168"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Макет</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автомобиля</w:t>
            </w:r>
            <w:proofErr w:type="spellEnd"/>
          </w:p>
        </w:tc>
        <w:tc>
          <w:tcPr>
            <w:tcW w:w="830"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26</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Натуральные ткани, трикотажное полотно, нетканые материалы</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27</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Виды ниток. Их назначение, использование</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28</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 xml:space="preserve">Строчка косого стежка. Назначение. </w:t>
            </w:r>
            <w:proofErr w:type="spellStart"/>
            <w:r w:rsidRPr="005B6DC6">
              <w:rPr>
                <w:rFonts w:ascii="Times New Roman" w:hAnsi="Times New Roman"/>
                <w:color w:val="000000"/>
                <w:sz w:val="24"/>
                <w:lang w:val="ru-RU"/>
              </w:rPr>
              <w:t>Безузелковое</w:t>
            </w:r>
            <w:proofErr w:type="spellEnd"/>
            <w:r w:rsidRPr="005B6DC6">
              <w:rPr>
                <w:rFonts w:ascii="Times New Roman" w:hAnsi="Times New Roman"/>
                <w:color w:val="000000"/>
                <w:sz w:val="24"/>
                <w:lang w:val="ru-RU"/>
              </w:rPr>
              <w:t xml:space="preserve"> закрепление нитки на ткани. Зашивания разреза</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29</w:t>
            </w:r>
          </w:p>
        </w:tc>
        <w:tc>
          <w:tcPr>
            <w:tcW w:w="3168" w:type="dxa"/>
            <w:tcMar>
              <w:top w:w="50" w:type="dxa"/>
              <w:left w:w="100" w:type="dxa"/>
            </w:tcMar>
            <w:vAlign w:val="center"/>
          </w:tcPr>
          <w:p w:rsidR="00662002" w:rsidRDefault="00687557">
            <w:pPr>
              <w:spacing w:after="0"/>
              <w:ind w:left="135"/>
            </w:pPr>
            <w:r w:rsidRPr="005B6DC6">
              <w:rPr>
                <w:rFonts w:ascii="Times New Roman" w:hAnsi="Times New Roman"/>
                <w:color w:val="000000"/>
                <w:sz w:val="24"/>
                <w:lang w:val="ru-RU"/>
              </w:rPr>
              <w:t xml:space="preserve">Разметка и выкраивание прямоугольного швейного изделия. </w:t>
            </w:r>
            <w:proofErr w:type="spellStart"/>
            <w:r>
              <w:rPr>
                <w:rFonts w:ascii="Times New Roman" w:hAnsi="Times New Roman"/>
                <w:color w:val="000000"/>
                <w:sz w:val="24"/>
              </w:rPr>
              <w:t>Отделка</w:t>
            </w:r>
            <w:proofErr w:type="spellEnd"/>
            <w:r>
              <w:rPr>
                <w:rFonts w:ascii="Times New Roman" w:hAnsi="Times New Roman"/>
                <w:color w:val="000000"/>
                <w:sz w:val="24"/>
              </w:rPr>
              <w:t xml:space="preserve"> </w:t>
            </w:r>
            <w:proofErr w:type="spellStart"/>
            <w:r>
              <w:rPr>
                <w:rFonts w:ascii="Times New Roman" w:hAnsi="Times New Roman"/>
                <w:color w:val="000000"/>
                <w:sz w:val="24"/>
              </w:rPr>
              <w:t>вышивкой</w:t>
            </w:r>
            <w:proofErr w:type="spellEnd"/>
          </w:p>
        </w:tc>
        <w:tc>
          <w:tcPr>
            <w:tcW w:w="830"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30</w:t>
            </w:r>
          </w:p>
        </w:tc>
        <w:tc>
          <w:tcPr>
            <w:tcW w:w="3168"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Сборка</w:t>
            </w:r>
            <w:proofErr w:type="spellEnd"/>
            <w:r>
              <w:rPr>
                <w:rFonts w:ascii="Times New Roman" w:hAnsi="Times New Roman"/>
                <w:color w:val="000000"/>
                <w:sz w:val="24"/>
              </w:rPr>
              <w:t xml:space="preserve">, </w:t>
            </w:r>
            <w:proofErr w:type="spellStart"/>
            <w:r>
              <w:rPr>
                <w:rFonts w:ascii="Times New Roman" w:hAnsi="Times New Roman"/>
                <w:color w:val="000000"/>
                <w:sz w:val="24"/>
              </w:rPr>
              <w:t>сшивание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швейного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изделия</w:t>
            </w:r>
            <w:proofErr w:type="spellEnd"/>
          </w:p>
        </w:tc>
        <w:tc>
          <w:tcPr>
            <w:tcW w:w="830"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31</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Лекало. Разметка и выкраивание деталей швейного изделия по лекалу</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32</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Изготовление швейного изделия с отделкой вышивкой</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33</w:t>
            </w:r>
          </w:p>
        </w:tc>
        <w:tc>
          <w:tcPr>
            <w:tcW w:w="3168"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Изготовление швейного изделия с отделкой вышивкой</w:t>
            </w:r>
          </w:p>
        </w:tc>
        <w:tc>
          <w:tcPr>
            <w:tcW w:w="830"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378" w:type="dxa"/>
            <w:tcMar>
              <w:top w:w="50" w:type="dxa"/>
              <w:left w:w="100" w:type="dxa"/>
            </w:tcMar>
            <w:vAlign w:val="center"/>
          </w:tcPr>
          <w:p w:rsidR="00662002" w:rsidRDefault="00687557">
            <w:pPr>
              <w:spacing w:after="0"/>
            </w:pPr>
            <w:r>
              <w:rPr>
                <w:rFonts w:ascii="Times New Roman" w:hAnsi="Times New Roman"/>
                <w:color w:val="000000"/>
                <w:sz w:val="24"/>
              </w:rPr>
              <w:t>34</w:t>
            </w:r>
          </w:p>
        </w:tc>
        <w:tc>
          <w:tcPr>
            <w:tcW w:w="3168"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0"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62002" w:rsidRDefault="00662002">
            <w:pPr>
              <w:spacing w:after="0"/>
              <w:ind w:left="135"/>
              <w:jc w:val="center"/>
            </w:pPr>
          </w:p>
        </w:tc>
        <w:tc>
          <w:tcPr>
            <w:tcW w:w="1628" w:type="dxa"/>
            <w:tcMar>
              <w:top w:w="50" w:type="dxa"/>
              <w:left w:w="100" w:type="dxa"/>
            </w:tcMar>
            <w:vAlign w:val="center"/>
          </w:tcPr>
          <w:p w:rsidR="00662002" w:rsidRDefault="00662002">
            <w:pPr>
              <w:spacing w:after="0"/>
              <w:ind w:left="135"/>
              <w:jc w:val="center"/>
            </w:pPr>
          </w:p>
        </w:tc>
        <w:tc>
          <w:tcPr>
            <w:tcW w:w="1155" w:type="dxa"/>
            <w:tcMar>
              <w:top w:w="50" w:type="dxa"/>
              <w:left w:w="100" w:type="dxa"/>
            </w:tcMar>
            <w:vAlign w:val="center"/>
          </w:tcPr>
          <w:p w:rsidR="00662002" w:rsidRDefault="00662002">
            <w:pPr>
              <w:spacing w:after="0"/>
              <w:ind w:left="135"/>
            </w:pPr>
          </w:p>
        </w:tc>
        <w:tc>
          <w:tcPr>
            <w:tcW w:w="1977" w:type="dxa"/>
            <w:tcMar>
              <w:top w:w="50" w:type="dxa"/>
              <w:left w:w="100" w:type="dxa"/>
            </w:tcMar>
            <w:vAlign w:val="center"/>
          </w:tcPr>
          <w:p w:rsidR="00662002" w:rsidRDefault="00662002">
            <w:pPr>
              <w:spacing w:after="0"/>
              <w:ind w:left="135"/>
            </w:pPr>
          </w:p>
        </w:tc>
      </w:tr>
      <w:tr w:rsidR="00662002">
        <w:trPr>
          <w:trHeight w:val="144"/>
          <w:tblCellSpacing w:w="20" w:type="nil"/>
        </w:trPr>
        <w:tc>
          <w:tcPr>
            <w:tcW w:w="0" w:type="auto"/>
            <w:gridSpan w:val="2"/>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2002" w:rsidRDefault="00662002"/>
        </w:tc>
      </w:tr>
    </w:tbl>
    <w:p w:rsidR="00662002" w:rsidRDefault="00662002">
      <w:pPr>
        <w:sectPr w:rsidR="00662002">
          <w:pgSz w:w="16383" w:h="11906" w:orient="landscape"/>
          <w:pgMar w:top="1134" w:right="850" w:bottom="1134" w:left="1701" w:header="720" w:footer="720" w:gutter="0"/>
          <w:cols w:space="720"/>
        </w:sectPr>
      </w:pPr>
    </w:p>
    <w:p w:rsidR="00662002" w:rsidRDefault="0068755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3"/>
        <w:gridCol w:w="4327"/>
        <w:gridCol w:w="1321"/>
        <w:gridCol w:w="1841"/>
        <w:gridCol w:w="1910"/>
        <w:gridCol w:w="1347"/>
        <w:gridCol w:w="2221"/>
      </w:tblGrid>
      <w:tr w:rsidR="00662002">
        <w:trPr>
          <w:trHeight w:val="144"/>
          <w:tblCellSpacing w:w="20" w:type="nil"/>
        </w:trPr>
        <w:tc>
          <w:tcPr>
            <w:tcW w:w="400" w:type="dxa"/>
            <w:vMerge w:val="restart"/>
            <w:tcMar>
              <w:top w:w="50" w:type="dxa"/>
              <w:left w:w="100" w:type="dxa"/>
            </w:tcMar>
            <w:vAlign w:val="center"/>
          </w:tcPr>
          <w:p w:rsidR="00662002" w:rsidRDefault="00687557">
            <w:pPr>
              <w:spacing w:after="0"/>
              <w:ind w:left="135"/>
            </w:pPr>
            <w:r>
              <w:rPr>
                <w:rFonts w:ascii="Times New Roman" w:hAnsi="Times New Roman"/>
                <w:b/>
                <w:color w:val="000000"/>
                <w:sz w:val="24"/>
              </w:rPr>
              <w:t xml:space="preserve">№ п/п </w:t>
            </w:r>
          </w:p>
          <w:p w:rsidR="00662002" w:rsidRDefault="00662002">
            <w:pPr>
              <w:spacing w:after="0"/>
              <w:ind w:left="135"/>
            </w:pPr>
          </w:p>
        </w:tc>
        <w:tc>
          <w:tcPr>
            <w:tcW w:w="2816" w:type="dxa"/>
            <w:vMerge w:val="restart"/>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62002" w:rsidRDefault="00662002">
            <w:pPr>
              <w:spacing w:after="0"/>
              <w:ind w:left="135"/>
            </w:pPr>
          </w:p>
        </w:tc>
        <w:tc>
          <w:tcPr>
            <w:tcW w:w="0" w:type="auto"/>
            <w:gridSpan w:val="3"/>
            <w:tcMar>
              <w:top w:w="50" w:type="dxa"/>
              <w:left w:w="100" w:type="dxa"/>
            </w:tcMar>
            <w:vAlign w:val="center"/>
          </w:tcPr>
          <w:p w:rsidR="00662002" w:rsidRDefault="006875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62002" w:rsidRDefault="00662002">
            <w:pPr>
              <w:spacing w:after="0"/>
              <w:ind w:left="135"/>
            </w:pPr>
          </w:p>
        </w:tc>
        <w:tc>
          <w:tcPr>
            <w:tcW w:w="2021" w:type="dxa"/>
            <w:vMerge w:val="restart"/>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2002" w:rsidRDefault="00662002">
            <w:pPr>
              <w:spacing w:after="0"/>
              <w:ind w:left="135"/>
            </w:pPr>
          </w:p>
        </w:tc>
      </w:tr>
      <w:tr w:rsidR="00662002">
        <w:trPr>
          <w:trHeight w:val="144"/>
          <w:tblCellSpacing w:w="20" w:type="nil"/>
        </w:trPr>
        <w:tc>
          <w:tcPr>
            <w:tcW w:w="0" w:type="auto"/>
            <w:vMerge/>
            <w:tcBorders>
              <w:top w:val="nil"/>
            </w:tcBorders>
            <w:tcMar>
              <w:top w:w="50" w:type="dxa"/>
              <w:left w:w="100" w:type="dxa"/>
            </w:tcMar>
          </w:tcPr>
          <w:p w:rsidR="00662002" w:rsidRDefault="00662002"/>
        </w:tc>
        <w:tc>
          <w:tcPr>
            <w:tcW w:w="0" w:type="auto"/>
            <w:vMerge/>
            <w:tcBorders>
              <w:top w:val="nil"/>
            </w:tcBorders>
            <w:tcMar>
              <w:top w:w="50" w:type="dxa"/>
              <w:left w:w="100" w:type="dxa"/>
            </w:tcMar>
          </w:tcPr>
          <w:p w:rsidR="00662002" w:rsidRDefault="00662002"/>
        </w:tc>
        <w:tc>
          <w:tcPr>
            <w:tcW w:w="869"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2002" w:rsidRDefault="00662002">
            <w:pPr>
              <w:spacing w:after="0"/>
              <w:ind w:left="135"/>
            </w:pPr>
          </w:p>
        </w:tc>
        <w:tc>
          <w:tcPr>
            <w:tcW w:w="1573"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002" w:rsidRDefault="00662002">
            <w:pPr>
              <w:spacing w:after="0"/>
              <w:ind w:left="135"/>
            </w:pPr>
          </w:p>
        </w:tc>
        <w:tc>
          <w:tcPr>
            <w:tcW w:w="1669"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002" w:rsidRDefault="00662002">
            <w:pPr>
              <w:spacing w:after="0"/>
              <w:ind w:left="135"/>
            </w:pPr>
          </w:p>
        </w:tc>
        <w:tc>
          <w:tcPr>
            <w:tcW w:w="0" w:type="auto"/>
            <w:vMerge/>
            <w:tcBorders>
              <w:top w:val="nil"/>
            </w:tcBorders>
            <w:tcMar>
              <w:top w:w="50" w:type="dxa"/>
              <w:left w:w="100" w:type="dxa"/>
            </w:tcMar>
          </w:tcPr>
          <w:p w:rsidR="00662002" w:rsidRDefault="00662002"/>
        </w:tc>
        <w:tc>
          <w:tcPr>
            <w:tcW w:w="0" w:type="auto"/>
            <w:vMerge/>
            <w:tcBorders>
              <w:top w:val="nil"/>
            </w:tcBorders>
            <w:tcMar>
              <w:top w:w="50" w:type="dxa"/>
              <w:left w:w="100" w:type="dxa"/>
            </w:tcMar>
          </w:tcPr>
          <w:p w:rsidR="00662002" w:rsidRDefault="00662002"/>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1</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 xml:space="preserve">Повторение и обобщение </w:t>
            </w:r>
            <w:proofErr w:type="gramStart"/>
            <w:r w:rsidRPr="005B6DC6">
              <w:rPr>
                <w:rFonts w:ascii="Times New Roman" w:hAnsi="Times New Roman"/>
                <w:color w:val="000000"/>
                <w:sz w:val="24"/>
                <w:lang w:val="ru-RU"/>
              </w:rPr>
              <w:t>пройденного</w:t>
            </w:r>
            <w:proofErr w:type="gramEnd"/>
            <w:r w:rsidRPr="005B6DC6">
              <w:rPr>
                <w:rFonts w:ascii="Times New Roman" w:hAnsi="Times New Roman"/>
                <w:color w:val="000000"/>
                <w:sz w:val="24"/>
                <w:lang w:val="ru-RU"/>
              </w:rPr>
              <w:t xml:space="preserve"> во втором классе</w:t>
            </w:r>
          </w:p>
        </w:tc>
        <w:tc>
          <w:tcPr>
            <w:tcW w:w="86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2</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Знакомимся с компьютером. Назначение, основные устройства</w:t>
            </w:r>
          </w:p>
        </w:tc>
        <w:tc>
          <w:tcPr>
            <w:tcW w:w="86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3</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Компьютер – твой помощник. Запоминающие устройства – носители информации</w:t>
            </w:r>
          </w:p>
        </w:tc>
        <w:tc>
          <w:tcPr>
            <w:tcW w:w="86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4</w:t>
            </w:r>
          </w:p>
        </w:tc>
        <w:tc>
          <w:tcPr>
            <w:tcW w:w="2816"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программой</w:t>
            </w:r>
            <w:proofErr w:type="spellEnd"/>
          </w:p>
        </w:tc>
        <w:tc>
          <w:tcPr>
            <w:tcW w:w="86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5</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Как работает скульптор. Скульптуры разных времен и народов</w:t>
            </w:r>
          </w:p>
        </w:tc>
        <w:tc>
          <w:tcPr>
            <w:tcW w:w="86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6</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Рельеф. Придание поверхности фактуры и объема</w:t>
            </w:r>
          </w:p>
        </w:tc>
        <w:tc>
          <w:tcPr>
            <w:tcW w:w="86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7</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Как работает художник-декоратор. Материалы художника, художественные технологии</w:t>
            </w:r>
          </w:p>
        </w:tc>
        <w:tc>
          <w:tcPr>
            <w:tcW w:w="86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8</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Свойства креповой бумаги. Способы получение объемных форм</w:t>
            </w:r>
          </w:p>
        </w:tc>
        <w:tc>
          <w:tcPr>
            <w:tcW w:w="86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9</w:t>
            </w:r>
          </w:p>
        </w:tc>
        <w:tc>
          <w:tcPr>
            <w:tcW w:w="2816" w:type="dxa"/>
            <w:tcMar>
              <w:top w:w="50" w:type="dxa"/>
              <w:left w:w="100" w:type="dxa"/>
            </w:tcMar>
            <w:vAlign w:val="center"/>
          </w:tcPr>
          <w:p w:rsidR="00662002" w:rsidRDefault="00687557">
            <w:pPr>
              <w:spacing w:after="0"/>
              <w:ind w:left="135"/>
            </w:pPr>
            <w:r w:rsidRPr="005B6DC6">
              <w:rPr>
                <w:rFonts w:ascii="Times New Roman" w:hAnsi="Times New Roman"/>
                <w:color w:val="000000"/>
                <w:sz w:val="24"/>
                <w:lang w:val="ru-RU"/>
              </w:rPr>
              <w:t xml:space="preserve">Способы получения объемных рельефных форм и изображений Фольга. </w:t>
            </w:r>
            <w:proofErr w:type="spellStart"/>
            <w:r>
              <w:rPr>
                <w:rFonts w:ascii="Times New Roman" w:hAnsi="Times New Roman"/>
                <w:color w:val="000000"/>
                <w:sz w:val="24"/>
              </w:rPr>
              <w:t>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обработки</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фольги</w:t>
            </w:r>
            <w:proofErr w:type="spellEnd"/>
          </w:p>
        </w:tc>
        <w:tc>
          <w:tcPr>
            <w:tcW w:w="86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10</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 xml:space="preserve">Архитектура и строительство. </w:t>
            </w:r>
            <w:proofErr w:type="spellStart"/>
            <w:r w:rsidRPr="005B6DC6">
              <w:rPr>
                <w:rFonts w:ascii="Times New Roman" w:hAnsi="Times New Roman"/>
                <w:color w:val="000000"/>
                <w:sz w:val="24"/>
                <w:lang w:val="ru-RU"/>
              </w:rPr>
              <w:t>Гофрокартон</w:t>
            </w:r>
            <w:proofErr w:type="spellEnd"/>
            <w:r w:rsidRPr="005B6DC6">
              <w:rPr>
                <w:rFonts w:ascii="Times New Roman" w:hAnsi="Times New Roman"/>
                <w:color w:val="000000"/>
                <w:sz w:val="24"/>
                <w:lang w:val="ru-RU"/>
              </w:rPr>
              <w:t xml:space="preserve">. Его строение свойства, </w:t>
            </w:r>
            <w:r w:rsidRPr="005B6DC6">
              <w:rPr>
                <w:rFonts w:ascii="Times New Roman" w:hAnsi="Times New Roman"/>
                <w:color w:val="000000"/>
                <w:sz w:val="24"/>
                <w:lang w:val="ru-RU"/>
              </w:rPr>
              <w:lastRenderedPageBreak/>
              <w:t>сферы использования</w:t>
            </w:r>
          </w:p>
        </w:tc>
        <w:tc>
          <w:tcPr>
            <w:tcW w:w="86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662002" w:rsidRDefault="00687557">
            <w:pPr>
              <w:spacing w:after="0"/>
              <w:ind w:left="135"/>
            </w:pPr>
            <w:r w:rsidRPr="005B6DC6">
              <w:rPr>
                <w:rFonts w:ascii="Times New Roman" w:hAnsi="Times New Roman"/>
                <w:color w:val="000000"/>
                <w:sz w:val="24"/>
                <w:lang w:val="ru-RU"/>
              </w:rPr>
              <w:t xml:space="preserve">Плоские и объемные формы деталей и изделий. </w:t>
            </w:r>
            <w:proofErr w:type="spellStart"/>
            <w:r>
              <w:rPr>
                <w:rFonts w:ascii="Times New Roman" w:hAnsi="Times New Roman"/>
                <w:color w:val="000000"/>
                <w:sz w:val="24"/>
              </w:rPr>
              <w:t>Развертка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Чертеж</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развертки</w:t>
            </w:r>
            <w:proofErr w:type="spellEnd"/>
            <w:r>
              <w:rPr>
                <w:rFonts w:ascii="Times New Roman" w:hAnsi="Times New Roman"/>
                <w:color w:val="000000"/>
                <w:sz w:val="24"/>
              </w:rPr>
              <w:t xml:space="preserve">. </w:t>
            </w:r>
            <w:proofErr w:type="spellStart"/>
            <w:r>
              <w:rPr>
                <w:rFonts w:ascii="Times New Roman" w:hAnsi="Times New Roman"/>
                <w:color w:val="000000"/>
                <w:sz w:val="24"/>
              </w:rPr>
              <w:t>Рицовка</w:t>
            </w:r>
            <w:proofErr w:type="spellEnd"/>
          </w:p>
        </w:tc>
        <w:tc>
          <w:tcPr>
            <w:tcW w:w="86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12</w:t>
            </w:r>
          </w:p>
        </w:tc>
        <w:tc>
          <w:tcPr>
            <w:tcW w:w="2816" w:type="dxa"/>
            <w:tcMar>
              <w:top w:w="50" w:type="dxa"/>
              <w:left w:w="100" w:type="dxa"/>
            </w:tcMar>
            <w:vAlign w:val="center"/>
          </w:tcPr>
          <w:p w:rsidR="00662002" w:rsidRDefault="00687557">
            <w:pPr>
              <w:spacing w:after="0"/>
              <w:ind w:left="135"/>
            </w:pPr>
            <w:r w:rsidRPr="005B6DC6">
              <w:rPr>
                <w:rFonts w:ascii="Times New Roman" w:hAnsi="Times New Roman"/>
                <w:color w:val="000000"/>
                <w:sz w:val="24"/>
                <w:lang w:val="ru-RU"/>
              </w:rPr>
              <w:t xml:space="preserve">Плоские и объемные формы деталей и изделий. </w:t>
            </w:r>
            <w:proofErr w:type="spellStart"/>
            <w:r>
              <w:rPr>
                <w:rFonts w:ascii="Times New Roman" w:hAnsi="Times New Roman"/>
                <w:color w:val="000000"/>
                <w:sz w:val="24"/>
              </w:rPr>
              <w:t>Развертка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Чертеж</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развертки</w:t>
            </w:r>
            <w:proofErr w:type="spellEnd"/>
            <w:r>
              <w:rPr>
                <w:rFonts w:ascii="Times New Roman" w:hAnsi="Times New Roman"/>
                <w:color w:val="000000"/>
                <w:sz w:val="24"/>
              </w:rPr>
              <w:t xml:space="preserve">. </w:t>
            </w:r>
            <w:proofErr w:type="spellStart"/>
            <w:r>
              <w:rPr>
                <w:rFonts w:ascii="Times New Roman" w:hAnsi="Times New Roman"/>
                <w:color w:val="000000"/>
                <w:sz w:val="24"/>
              </w:rPr>
              <w:t>Рицовка</w:t>
            </w:r>
            <w:proofErr w:type="spellEnd"/>
          </w:p>
        </w:tc>
        <w:tc>
          <w:tcPr>
            <w:tcW w:w="86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13</w:t>
            </w:r>
          </w:p>
        </w:tc>
        <w:tc>
          <w:tcPr>
            <w:tcW w:w="2816"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Развертка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коробки</w:t>
            </w:r>
            <w:proofErr w:type="spellEnd"/>
            <w:r>
              <w:rPr>
                <w:rFonts w:ascii="Times New Roman" w:hAnsi="Times New Roman"/>
                <w:color w:val="000000"/>
                <w:sz w:val="24"/>
              </w:rPr>
              <w:t xml:space="preserve"> с </w:t>
            </w:r>
            <w:proofErr w:type="spellStart"/>
            <w:r>
              <w:rPr>
                <w:rFonts w:ascii="Times New Roman" w:hAnsi="Times New Roman"/>
                <w:color w:val="000000"/>
                <w:sz w:val="24"/>
              </w:rPr>
              <w:t>крышкой</w:t>
            </w:r>
            <w:proofErr w:type="spellEnd"/>
          </w:p>
        </w:tc>
        <w:tc>
          <w:tcPr>
            <w:tcW w:w="86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14</w:t>
            </w:r>
          </w:p>
        </w:tc>
        <w:tc>
          <w:tcPr>
            <w:tcW w:w="2816" w:type="dxa"/>
            <w:tcMar>
              <w:top w:w="50" w:type="dxa"/>
              <w:left w:w="100" w:type="dxa"/>
            </w:tcMar>
            <w:vAlign w:val="center"/>
          </w:tcPr>
          <w:p w:rsidR="00662002" w:rsidRPr="005B6DC6" w:rsidRDefault="00687557">
            <w:pPr>
              <w:spacing w:after="0"/>
              <w:ind w:left="135"/>
              <w:rPr>
                <w:lang w:val="ru-RU"/>
              </w:rPr>
            </w:pPr>
            <w:proofErr w:type="gramStart"/>
            <w:r w:rsidRPr="005B6DC6">
              <w:rPr>
                <w:rFonts w:ascii="Times New Roman" w:hAnsi="Times New Roman"/>
                <w:color w:val="000000"/>
                <w:sz w:val="24"/>
                <w:lang w:val="ru-RU"/>
              </w:rPr>
              <w:t>[Оклеивание деталей коробки с крышкой]]</w:t>
            </w:r>
            <w:proofErr w:type="gramEnd"/>
          </w:p>
        </w:tc>
        <w:tc>
          <w:tcPr>
            <w:tcW w:w="86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15</w:t>
            </w:r>
          </w:p>
        </w:tc>
        <w:tc>
          <w:tcPr>
            <w:tcW w:w="2816"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разверток</w:t>
            </w:r>
            <w:proofErr w:type="spellEnd"/>
          </w:p>
        </w:tc>
        <w:tc>
          <w:tcPr>
            <w:tcW w:w="86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16</w:t>
            </w:r>
          </w:p>
        </w:tc>
        <w:tc>
          <w:tcPr>
            <w:tcW w:w="2816"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разверток</w:t>
            </w:r>
            <w:proofErr w:type="spellEnd"/>
          </w:p>
        </w:tc>
        <w:tc>
          <w:tcPr>
            <w:tcW w:w="86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17</w:t>
            </w:r>
          </w:p>
        </w:tc>
        <w:tc>
          <w:tcPr>
            <w:tcW w:w="2816" w:type="dxa"/>
            <w:tcMar>
              <w:top w:w="50" w:type="dxa"/>
              <w:left w:w="100" w:type="dxa"/>
            </w:tcMar>
            <w:vAlign w:val="center"/>
          </w:tcPr>
          <w:p w:rsidR="00662002" w:rsidRDefault="00687557">
            <w:pPr>
              <w:spacing w:after="0"/>
              <w:ind w:left="135"/>
            </w:pPr>
            <w:r w:rsidRPr="005B6DC6">
              <w:rPr>
                <w:rFonts w:ascii="Times New Roman" w:hAnsi="Times New Roman"/>
                <w:color w:val="000000"/>
                <w:sz w:val="24"/>
                <w:lang w:val="ru-RU"/>
              </w:rPr>
              <w:t xml:space="preserve">Строчка косого стежка (крестик, стебельчатая). Узелковое закрепление нитки на ткани. </w:t>
            </w:r>
            <w:proofErr w:type="spellStart"/>
            <w:r>
              <w:rPr>
                <w:rFonts w:ascii="Times New Roman" w:hAnsi="Times New Roman"/>
                <w:color w:val="000000"/>
                <w:sz w:val="24"/>
              </w:rPr>
              <w:t>Изготовление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швейного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изделия</w:t>
            </w:r>
            <w:proofErr w:type="spellEnd"/>
          </w:p>
        </w:tc>
        <w:tc>
          <w:tcPr>
            <w:tcW w:w="86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18</w:t>
            </w:r>
          </w:p>
        </w:tc>
        <w:tc>
          <w:tcPr>
            <w:tcW w:w="2816" w:type="dxa"/>
            <w:tcMar>
              <w:top w:w="50" w:type="dxa"/>
              <w:left w:w="100" w:type="dxa"/>
            </w:tcMar>
            <w:vAlign w:val="center"/>
          </w:tcPr>
          <w:p w:rsidR="00662002" w:rsidRDefault="00687557">
            <w:pPr>
              <w:spacing w:after="0"/>
              <w:ind w:left="135"/>
            </w:pPr>
            <w:r w:rsidRPr="005B6DC6">
              <w:rPr>
                <w:rFonts w:ascii="Times New Roman" w:hAnsi="Times New Roman"/>
                <w:color w:val="000000"/>
                <w:sz w:val="24"/>
                <w:lang w:val="ru-RU"/>
              </w:rPr>
              <w:t xml:space="preserve">Строчка косого стежка (крестик, стебельчатая). Узелковое закрепление нитки на ткани. </w:t>
            </w:r>
            <w:proofErr w:type="spellStart"/>
            <w:r>
              <w:rPr>
                <w:rFonts w:ascii="Times New Roman" w:hAnsi="Times New Roman"/>
                <w:color w:val="000000"/>
                <w:sz w:val="24"/>
              </w:rPr>
              <w:t>Изготовление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швейного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изделия</w:t>
            </w:r>
            <w:proofErr w:type="spellEnd"/>
          </w:p>
        </w:tc>
        <w:tc>
          <w:tcPr>
            <w:tcW w:w="86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19</w:t>
            </w:r>
          </w:p>
        </w:tc>
        <w:tc>
          <w:tcPr>
            <w:tcW w:w="2816" w:type="dxa"/>
            <w:tcMar>
              <w:top w:w="50" w:type="dxa"/>
              <w:left w:w="100" w:type="dxa"/>
            </w:tcMar>
            <w:vAlign w:val="center"/>
          </w:tcPr>
          <w:p w:rsidR="00662002" w:rsidRDefault="00687557">
            <w:pPr>
              <w:spacing w:after="0"/>
              <w:ind w:left="135"/>
            </w:pPr>
            <w:r w:rsidRPr="005B6DC6">
              <w:rPr>
                <w:rFonts w:ascii="Times New Roman" w:hAnsi="Times New Roman"/>
                <w:color w:val="000000"/>
                <w:sz w:val="24"/>
                <w:lang w:val="ru-RU"/>
              </w:rPr>
              <w:t xml:space="preserve">Строчка петельного стежка и ее варианты. </w:t>
            </w:r>
            <w:proofErr w:type="spellStart"/>
            <w:r>
              <w:rPr>
                <w:rFonts w:ascii="Times New Roman" w:hAnsi="Times New Roman"/>
                <w:color w:val="000000"/>
                <w:sz w:val="24"/>
              </w:rPr>
              <w:t>Изготовление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многодетального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швейного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изделия</w:t>
            </w:r>
            <w:proofErr w:type="spellEnd"/>
          </w:p>
        </w:tc>
        <w:tc>
          <w:tcPr>
            <w:tcW w:w="86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20</w:t>
            </w:r>
          </w:p>
        </w:tc>
        <w:tc>
          <w:tcPr>
            <w:tcW w:w="2816" w:type="dxa"/>
            <w:tcMar>
              <w:top w:w="50" w:type="dxa"/>
              <w:left w:w="100" w:type="dxa"/>
            </w:tcMar>
            <w:vAlign w:val="center"/>
          </w:tcPr>
          <w:p w:rsidR="00662002" w:rsidRDefault="00687557">
            <w:pPr>
              <w:spacing w:after="0"/>
              <w:ind w:left="135"/>
            </w:pPr>
            <w:r w:rsidRPr="005B6DC6">
              <w:rPr>
                <w:rFonts w:ascii="Times New Roman" w:hAnsi="Times New Roman"/>
                <w:color w:val="000000"/>
                <w:sz w:val="24"/>
                <w:lang w:val="ru-RU"/>
              </w:rPr>
              <w:t xml:space="preserve">Строчка петельного стежка и ее варианты. </w:t>
            </w:r>
            <w:proofErr w:type="spellStart"/>
            <w:r>
              <w:rPr>
                <w:rFonts w:ascii="Times New Roman" w:hAnsi="Times New Roman"/>
                <w:color w:val="000000"/>
                <w:sz w:val="24"/>
              </w:rPr>
              <w:t>Изготовление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многодетального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швейного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изделия</w:t>
            </w:r>
            <w:proofErr w:type="spellEnd"/>
          </w:p>
        </w:tc>
        <w:tc>
          <w:tcPr>
            <w:tcW w:w="86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21</w:t>
            </w:r>
          </w:p>
        </w:tc>
        <w:tc>
          <w:tcPr>
            <w:tcW w:w="2816"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Пришивание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пуговиц</w:t>
            </w:r>
            <w:proofErr w:type="spellEnd"/>
            <w:r>
              <w:rPr>
                <w:rFonts w:ascii="Times New Roman" w:hAnsi="Times New Roman"/>
                <w:color w:val="000000"/>
                <w:sz w:val="24"/>
              </w:rPr>
              <w:t xml:space="preserve">. </w:t>
            </w:r>
            <w:proofErr w:type="spellStart"/>
            <w:r>
              <w:rPr>
                <w:rFonts w:ascii="Times New Roman" w:hAnsi="Times New Roman"/>
                <w:color w:val="000000"/>
                <w:sz w:val="24"/>
              </w:rPr>
              <w:t>Ремонт</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одежды</w:t>
            </w:r>
            <w:proofErr w:type="spellEnd"/>
          </w:p>
        </w:tc>
        <w:tc>
          <w:tcPr>
            <w:tcW w:w="86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22</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 xml:space="preserve">Конструирование и изготовление </w:t>
            </w:r>
            <w:r w:rsidRPr="005B6DC6">
              <w:rPr>
                <w:rFonts w:ascii="Times New Roman" w:hAnsi="Times New Roman"/>
                <w:color w:val="000000"/>
                <w:sz w:val="24"/>
                <w:lang w:val="ru-RU"/>
              </w:rPr>
              <w:lastRenderedPageBreak/>
              <w:t>изделия (из нетканого полотна) с отделкой пуговицей</w:t>
            </w:r>
          </w:p>
        </w:tc>
        <w:tc>
          <w:tcPr>
            <w:tcW w:w="86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Проект. Коллективное дидактическое пособие для обучения счету (с застежками на пуговицы)</w:t>
            </w:r>
          </w:p>
        </w:tc>
        <w:tc>
          <w:tcPr>
            <w:tcW w:w="86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24</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История швейной машины. Способ изготовления изделий из тонкого трикотажа стяжкой</w:t>
            </w:r>
          </w:p>
        </w:tc>
        <w:tc>
          <w:tcPr>
            <w:tcW w:w="86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25</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История швейной машины. Способ изготовления изделий из тонкого трикотажа стяжкой</w:t>
            </w:r>
          </w:p>
        </w:tc>
        <w:tc>
          <w:tcPr>
            <w:tcW w:w="86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26</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Пришивание бусины на швейное изделие</w:t>
            </w:r>
          </w:p>
        </w:tc>
        <w:tc>
          <w:tcPr>
            <w:tcW w:w="86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27</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Пришивание бусины на швейное изделие</w:t>
            </w:r>
          </w:p>
        </w:tc>
        <w:tc>
          <w:tcPr>
            <w:tcW w:w="86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28</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Подвижное и неподвижное соединение деталей из деталей наборов типа «Конструктор»</w:t>
            </w:r>
          </w:p>
        </w:tc>
        <w:tc>
          <w:tcPr>
            <w:tcW w:w="86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29</w:t>
            </w:r>
          </w:p>
        </w:tc>
        <w:tc>
          <w:tcPr>
            <w:tcW w:w="2816"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Проект</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техника</w:t>
            </w:r>
            <w:proofErr w:type="spellEnd"/>
            <w:r>
              <w:rPr>
                <w:rFonts w:ascii="Times New Roman" w:hAnsi="Times New Roman"/>
                <w:color w:val="000000"/>
                <w:sz w:val="24"/>
              </w:rPr>
              <w:t>»</w:t>
            </w:r>
          </w:p>
        </w:tc>
        <w:tc>
          <w:tcPr>
            <w:tcW w:w="86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30</w:t>
            </w:r>
          </w:p>
        </w:tc>
        <w:tc>
          <w:tcPr>
            <w:tcW w:w="2816"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макета</w:t>
            </w:r>
            <w:proofErr w:type="spellEnd"/>
            <w:r>
              <w:rPr>
                <w:rFonts w:ascii="Times New Roman" w:hAnsi="Times New Roman"/>
                <w:color w:val="000000"/>
                <w:sz w:val="24"/>
              </w:rPr>
              <w:t xml:space="preserve"> </w:t>
            </w:r>
            <w:proofErr w:type="spellStart"/>
            <w:r>
              <w:rPr>
                <w:rFonts w:ascii="Times New Roman" w:hAnsi="Times New Roman"/>
                <w:color w:val="000000"/>
                <w:sz w:val="24"/>
              </w:rPr>
              <w:t>робота</w:t>
            </w:r>
            <w:proofErr w:type="spellEnd"/>
          </w:p>
        </w:tc>
        <w:tc>
          <w:tcPr>
            <w:tcW w:w="86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31</w:t>
            </w:r>
          </w:p>
        </w:tc>
        <w:tc>
          <w:tcPr>
            <w:tcW w:w="2816"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игрушки-марионетки</w:t>
            </w:r>
            <w:proofErr w:type="spellEnd"/>
          </w:p>
        </w:tc>
        <w:tc>
          <w:tcPr>
            <w:tcW w:w="86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32</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Механизм устойчивого равновесия (кукла-неваляшка)</w:t>
            </w:r>
          </w:p>
        </w:tc>
        <w:tc>
          <w:tcPr>
            <w:tcW w:w="86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33</w:t>
            </w:r>
          </w:p>
        </w:tc>
        <w:tc>
          <w:tcPr>
            <w:tcW w:w="2816"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Конструирование игрушки из носка или перчатки</w:t>
            </w:r>
          </w:p>
        </w:tc>
        <w:tc>
          <w:tcPr>
            <w:tcW w:w="86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400" w:type="dxa"/>
            <w:tcMar>
              <w:top w:w="50" w:type="dxa"/>
              <w:left w:w="100" w:type="dxa"/>
            </w:tcMar>
            <w:vAlign w:val="center"/>
          </w:tcPr>
          <w:p w:rsidR="00662002" w:rsidRDefault="00687557">
            <w:pPr>
              <w:spacing w:after="0"/>
            </w:pPr>
            <w:r>
              <w:rPr>
                <w:rFonts w:ascii="Times New Roman" w:hAnsi="Times New Roman"/>
                <w:color w:val="000000"/>
                <w:sz w:val="24"/>
              </w:rPr>
              <w:t>34</w:t>
            </w:r>
          </w:p>
        </w:tc>
        <w:tc>
          <w:tcPr>
            <w:tcW w:w="2816"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6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002" w:rsidRDefault="00662002">
            <w:pPr>
              <w:spacing w:after="0"/>
              <w:ind w:left="135"/>
              <w:jc w:val="center"/>
            </w:pPr>
          </w:p>
        </w:tc>
        <w:tc>
          <w:tcPr>
            <w:tcW w:w="1669" w:type="dxa"/>
            <w:tcMar>
              <w:top w:w="50" w:type="dxa"/>
              <w:left w:w="100" w:type="dxa"/>
            </w:tcMar>
            <w:vAlign w:val="center"/>
          </w:tcPr>
          <w:p w:rsidR="00662002" w:rsidRDefault="00662002">
            <w:pPr>
              <w:spacing w:after="0"/>
              <w:ind w:left="135"/>
              <w:jc w:val="center"/>
            </w:pPr>
          </w:p>
        </w:tc>
        <w:tc>
          <w:tcPr>
            <w:tcW w:w="1189" w:type="dxa"/>
            <w:tcMar>
              <w:top w:w="50" w:type="dxa"/>
              <w:left w:w="100" w:type="dxa"/>
            </w:tcMar>
            <w:vAlign w:val="center"/>
          </w:tcPr>
          <w:p w:rsidR="00662002" w:rsidRDefault="00662002">
            <w:pPr>
              <w:spacing w:after="0"/>
              <w:ind w:left="135"/>
            </w:pPr>
          </w:p>
        </w:tc>
        <w:tc>
          <w:tcPr>
            <w:tcW w:w="2021" w:type="dxa"/>
            <w:tcMar>
              <w:top w:w="50" w:type="dxa"/>
              <w:left w:w="100" w:type="dxa"/>
            </w:tcMar>
            <w:vAlign w:val="center"/>
          </w:tcPr>
          <w:p w:rsidR="00662002" w:rsidRDefault="00662002">
            <w:pPr>
              <w:spacing w:after="0"/>
              <w:ind w:left="135"/>
            </w:pPr>
          </w:p>
        </w:tc>
      </w:tr>
      <w:tr w:rsidR="00662002">
        <w:trPr>
          <w:trHeight w:val="144"/>
          <w:tblCellSpacing w:w="20" w:type="nil"/>
        </w:trPr>
        <w:tc>
          <w:tcPr>
            <w:tcW w:w="0" w:type="auto"/>
            <w:gridSpan w:val="2"/>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lastRenderedPageBreak/>
              <w:t>ОБЩЕЕ КОЛИЧЕСТВО ЧАСОВ ПО ПРОГРАММЕ</w:t>
            </w:r>
          </w:p>
        </w:tc>
        <w:tc>
          <w:tcPr>
            <w:tcW w:w="1366"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73"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2002" w:rsidRDefault="00662002"/>
        </w:tc>
      </w:tr>
    </w:tbl>
    <w:p w:rsidR="00662002" w:rsidRDefault="00662002">
      <w:pPr>
        <w:sectPr w:rsidR="00662002">
          <w:pgSz w:w="16383" w:h="11906" w:orient="landscape"/>
          <w:pgMar w:top="1134" w:right="850" w:bottom="1134" w:left="1701" w:header="720" w:footer="720" w:gutter="0"/>
          <w:cols w:space="720"/>
        </w:sectPr>
      </w:pPr>
    </w:p>
    <w:p w:rsidR="00662002" w:rsidRDefault="0068755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6"/>
        <w:gridCol w:w="4401"/>
        <w:gridCol w:w="1294"/>
        <w:gridCol w:w="1841"/>
        <w:gridCol w:w="1910"/>
        <w:gridCol w:w="1347"/>
        <w:gridCol w:w="2221"/>
      </w:tblGrid>
      <w:tr w:rsidR="00662002">
        <w:trPr>
          <w:trHeight w:val="144"/>
          <w:tblCellSpacing w:w="20" w:type="nil"/>
        </w:trPr>
        <w:tc>
          <w:tcPr>
            <w:tcW w:w="389" w:type="dxa"/>
            <w:vMerge w:val="restart"/>
            <w:tcMar>
              <w:top w:w="50" w:type="dxa"/>
              <w:left w:w="100" w:type="dxa"/>
            </w:tcMar>
            <w:vAlign w:val="center"/>
          </w:tcPr>
          <w:p w:rsidR="00662002" w:rsidRDefault="00687557">
            <w:pPr>
              <w:spacing w:after="0"/>
              <w:ind w:left="135"/>
            </w:pPr>
            <w:r>
              <w:rPr>
                <w:rFonts w:ascii="Times New Roman" w:hAnsi="Times New Roman"/>
                <w:b/>
                <w:color w:val="000000"/>
                <w:sz w:val="24"/>
              </w:rPr>
              <w:t xml:space="preserve">№ п/п </w:t>
            </w:r>
          </w:p>
          <w:p w:rsidR="00662002" w:rsidRDefault="00662002">
            <w:pPr>
              <w:spacing w:after="0"/>
              <w:ind w:left="135"/>
            </w:pPr>
          </w:p>
        </w:tc>
        <w:tc>
          <w:tcPr>
            <w:tcW w:w="2992" w:type="dxa"/>
            <w:vMerge w:val="restart"/>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62002" w:rsidRDefault="00662002">
            <w:pPr>
              <w:spacing w:after="0"/>
              <w:ind w:left="135"/>
            </w:pPr>
          </w:p>
        </w:tc>
        <w:tc>
          <w:tcPr>
            <w:tcW w:w="0" w:type="auto"/>
            <w:gridSpan w:val="3"/>
            <w:tcMar>
              <w:top w:w="50" w:type="dxa"/>
              <w:left w:w="100" w:type="dxa"/>
            </w:tcMar>
            <w:vAlign w:val="center"/>
          </w:tcPr>
          <w:p w:rsidR="00662002" w:rsidRDefault="006875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62002" w:rsidRDefault="00662002">
            <w:pPr>
              <w:spacing w:after="0"/>
              <w:ind w:left="135"/>
            </w:pPr>
          </w:p>
        </w:tc>
        <w:tc>
          <w:tcPr>
            <w:tcW w:w="1999" w:type="dxa"/>
            <w:vMerge w:val="restart"/>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2002" w:rsidRDefault="00662002">
            <w:pPr>
              <w:spacing w:after="0"/>
              <w:ind w:left="135"/>
            </w:pPr>
          </w:p>
        </w:tc>
      </w:tr>
      <w:tr w:rsidR="00662002">
        <w:trPr>
          <w:trHeight w:val="144"/>
          <w:tblCellSpacing w:w="20" w:type="nil"/>
        </w:trPr>
        <w:tc>
          <w:tcPr>
            <w:tcW w:w="0" w:type="auto"/>
            <w:vMerge/>
            <w:tcBorders>
              <w:top w:val="nil"/>
            </w:tcBorders>
            <w:tcMar>
              <w:top w:w="50" w:type="dxa"/>
              <w:left w:w="100" w:type="dxa"/>
            </w:tcMar>
          </w:tcPr>
          <w:p w:rsidR="00662002" w:rsidRDefault="00662002"/>
        </w:tc>
        <w:tc>
          <w:tcPr>
            <w:tcW w:w="0" w:type="auto"/>
            <w:vMerge/>
            <w:tcBorders>
              <w:top w:val="nil"/>
            </w:tcBorders>
            <w:tcMar>
              <w:top w:w="50" w:type="dxa"/>
              <w:left w:w="100" w:type="dxa"/>
            </w:tcMar>
          </w:tcPr>
          <w:p w:rsidR="00662002" w:rsidRDefault="00662002"/>
        </w:tc>
        <w:tc>
          <w:tcPr>
            <w:tcW w:w="849"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2002" w:rsidRDefault="00662002">
            <w:pPr>
              <w:spacing w:after="0"/>
              <w:ind w:left="135"/>
            </w:pPr>
          </w:p>
        </w:tc>
        <w:tc>
          <w:tcPr>
            <w:tcW w:w="1551"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002" w:rsidRDefault="00662002">
            <w:pPr>
              <w:spacing w:after="0"/>
              <w:ind w:left="135"/>
            </w:pPr>
          </w:p>
        </w:tc>
        <w:tc>
          <w:tcPr>
            <w:tcW w:w="1649" w:type="dxa"/>
            <w:tcMar>
              <w:top w:w="50" w:type="dxa"/>
              <w:left w:w="100" w:type="dxa"/>
            </w:tcMar>
            <w:vAlign w:val="center"/>
          </w:tcPr>
          <w:p w:rsidR="00662002" w:rsidRDefault="006875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002" w:rsidRDefault="00662002">
            <w:pPr>
              <w:spacing w:after="0"/>
              <w:ind w:left="135"/>
            </w:pPr>
          </w:p>
        </w:tc>
        <w:tc>
          <w:tcPr>
            <w:tcW w:w="0" w:type="auto"/>
            <w:vMerge/>
            <w:tcBorders>
              <w:top w:val="nil"/>
            </w:tcBorders>
            <w:tcMar>
              <w:top w:w="50" w:type="dxa"/>
              <w:left w:w="100" w:type="dxa"/>
            </w:tcMar>
          </w:tcPr>
          <w:p w:rsidR="00662002" w:rsidRDefault="00662002"/>
        </w:tc>
        <w:tc>
          <w:tcPr>
            <w:tcW w:w="0" w:type="auto"/>
            <w:vMerge/>
            <w:tcBorders>
              <w:top w:val="nil"/>
            </w:tcBorders>
            <w:tcMar>
              <w:top w:w="50" w:type="dxa"/>
              <w:left w:w="100" w:type="dxa"/>
            </w:tcMar>
          </w:tcPr>
          <w:p w:rsidR="00662002" w:rsidRDefault="00662002"/>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1</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 xml:space="preserve">Повторение и обобщение </w:t>
            </w:r>
            <w:proofErr w:type="gramStart"/>
            <w:r w:rsidRPr="005B6DC6">
              <w:rPr>
                <w:rFonts w:ascii="Times New Roman" w:hAnsi="Times New Roman"/>
                <w:color w:val="000000"/>
                <w:sz w:val="24"/>
                <w:lang w:val="ru-RU"/>
              </w:rPr>
              <w:t>изученного</w:t>
            </w:r>
            <w:proofErr w:type="gramEnd"/>
            <w:r w:rsidRPr="005B6DC6">
              <w:rPr>
                <w:rFonts w:ascii="Times New Roman" w:hAnsi="Times New Roman"/>
                <w:color w:val="000000"/>
                <w:sz w:val="24"/>
                <w:lang w:val="ru-RU"/>
              </w:rPr>
              <w:t xml:space="preserve"> в третьем классе</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2</w:t>
            </w:r>
          </w:p>
        </w:tc>
        <w:tc>
          <w:tcPr>
            <w:tcW w:w="2992"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Информация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c>
          <w:tcPr>
            <w:tcW w:w="84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3</w:t>
            </w:r>
          </w:p>
        </w:tc>
        <w:tc>
          <w:tcPr>
            <w:tcW w:w="2992"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Графический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редактор</w:t>
            </w:r>
            <w:proofErr w:type="spellEnd"/>
          </w:p>
        </w:tc>
        <w:tc>
          <w:tcPr>
            <w:tcW w:w="84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4</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Проектное задание по истории развития техники</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5</w:t>
            </w:r>
          </w:p>
        </w:tc>
        <w:tc>
          <w:tcPr>
            <w:tcW w:w="2992"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Робототехника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роботов</w:t>
            </w:r>
            <w:proofErr w:type="spellEnd"/>
          </w:p>
        </w:tc>
        <w:tc>
          <w:tcPr>
            <w:tcW w:w="84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6</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Конструирование робота. Преобразование конструкции робота</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7</w:t>
            </w:r>
          </w:p>
        </w:tc>
        <w:tc>
          <w:tcPr>
            <w:tcW w:w="2992"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Электронные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Контроллер</w:t>
            </w:r>
            <w:proofErr w:type="spellEnd"/>
            <w:r>
              <w:rPr>
                <w:rFonts w:ascii="Times New Roman" w:hAnsi="Times New Roman"/>
                <w:color w:val="000000"/>
                <w:sz w:val="24"/>
              </w:rPr>
              <w:t xml:space="preserve">, </w:t>
            </w:r>
            <w:proofErr w:type="spellStart"/>
            <w:r>
              <w:rPr>
                <w:rFonts w:ascii="Times New Roman" w:hAnsi="Times New Roman"/>
                <w:color w:val="000000"/>
                <w:sz w:val="24"/>
              </w:rPr>
              <w:t>двигатель</w:t>
            </w:r>
            <w:proofErr w:type="spellEnd"/>
          </w:p>
        </w:tc>
        <w:tc>
          <w:tcPr>
            <w:tcW w:w="84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8</w:t>
            </w:r>
          </w:p>
        </w:tc>
        <w:tc>
          <w:tcPr>
            <w:tcW w:w="2992"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Программирование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робота</w:t>
            </w:r>
            <w:proofErr w:type="spellEnd"/>
          </w:p>
        </w:tc>
        <w:tc>
          <w:tcPr>
            <w:tcW w:w="84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9</w:t>
            </w:r>
          </w:p>
        </w:tc>
        <w:tc>
          <w:tcPr>
            <w:tcW w:w="2992"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Испытания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презентация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робота</w:t>
            </w:r>
            <w:proofErr w:type="spellEnd"/>
          </w:p>
        </w:tc>
        <w:tc>
          <w:tcPr>
            <w:tcW w:w="84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10</w:t>
            </w:r>
          </w:p>
        </w:tc>
        <w:tc>
          <w:tcPr>
            <w:tcW w:w="2992"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открытки</w:t>
            </w:r>
            <w:proofErr w:type="spellEnd"/>
          </w:p>
        </w:tc>
        <w:tc>
          <w:tcPr>
            <w:tcW w:w="84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11</w:t>
            </w:r>
          </w:p>
        </w:tc>
        <w:tc>
          <w:tcPr>
            <w:tcW w:w="2992"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папки-футляра</w:t>
            </w:r>
            <w:proofErr w:type="spellEnd"/>
          </w:p>
        </w:tc>
        <w:tc>
          <w:tcPr>
            <w:tcW w:w="84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12</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Конструирование альбома (например, альбом класса)</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13</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Конструирование объемного изделия военной тематики</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14</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Конструирование объемного изделия – подарок женщине, девочке</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Изменение форм деталей объемных изделий. Изменение размеров деталей развертки (упаковки)</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16</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Построение развертки с помощью линейки и циркуля (пирамида)</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17</w:t>
            </w:r>
          </w:p>
        </w:tc>
        <w:tc>
          <w:tcPr>
            <w:tcW w:w="2992"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Развертка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r>
              <w:rPr>
                <w:rFonts w:ascii="Times New Roman" w:hAnsi="Times New Roman"/>
                <w:color w:val="000000"/>
                <w:sz w:val="24"/>
              </w:rPr>
              <w:t xml:space="preserve"> </w:t>
            </w:r>
            <w:proofErr w:type="spellStart"/>
            <w:r>
              <w:rPr>
                <w:rFonts w:ascii="Times New Roman" w:hAnsi="Times New Roman"/>
                <w:color w:val="000000"/>
                <w:sz w:val="24"/>
              </w:rPr>
              <w:t>циркулем</w:t>
            </w:r>
            <w:proofErr w:type="spellEnd"/>
          </w:p>
        </w:tc>
        <w:tc>
          <w:tcPr>
            <w:tcW w:w="84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18</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 xml:space="preserve">Декор интерьера. Художественная техника </w:t>
            </w:r>
            <w:proofErr w:type="spellStart"/>
            <w:r w:rsidRPr="005B6DC6">
              <w:rPr>
                <w:rFonts w:ascii="Times New Roman" w:hAnsi="Times New Roman"/>
                <w:color w:val="000000"/>
                <w:sz w:val="24"/>
                <w:lang w:val="ru-RU"/>
              </w:rPr>
              <w:t>декупаж</w:t>
            </w:r>
            <w:proofErr w:type="spellEnd"/>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19</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Природные мотивы в декоре интерьера</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20</w:t>
            </w:r>
          </w:p>
        </w:tc>
        <w:tc>
          <w:tcPr>
            <w:tcW w:w="2992" w:type="dxa"/>
            <w:tcMar>
              <w:top w:w="50" w:type="dxa"/>
              <w:left w:w="100" w:type="dxa"/>
            </w:tcMar>
            <w:vAlign w:val="center"/>
          </w:tcPr>
          <w:p w:rsidR="00662002" w:rsidRDefault="00687557">
            <w:pPr>
              <w:spacing w:after="0"/>
              <w:ind w:left="135"/>
            </w:pPr>
            <w:r w:rsidRPr="005B6DC6">
              <w:rPr>
                <w:rFonts w:ascii="Times New Roman" w:hAnsi="Times New Roman"/>
                <w:color w:val="000000"/>
                <w:sz w:val="24"/>
                <w:lang w:val="ru-RU"/>
              </w:rPr>
              <w:t xml:space="preserve">Конструирование и моделирование изделий из различных материалов. </w:t>
            </w:r>
            <w:proofErr w:type="spellStart"/>
            <w:r>
              <w:rPr>
                <w:rFonts w:ascii="Times New Roman" w:hAnsi="Times New Roman"/>
                <w:color w:val="000000"/>
                <w:sz w:val="24"/>
              </w:rPr>
              <w:t>Подвижное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деталей</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проволоку</w:t>
            </w:r>
            <w:proofErr w:type="spellEnd"/>
            <w:r>
              <w:rPr>
                <w:rFonts w:ascii="Times New Roman" w:hAnsi="Times New Roman"/>
                <w:color w:val="000000"/>
                <w:sz w:val="24"/>
              </w:rPr>
              <w:t xml:space="preserve"> (</w:t>
            </w:r>
            <w:proofErr w:type="spellStart"/>
            <w:r>
              <w:rPr>
                <w:rFonts w:ascii="Times New Roman" w:hAnsi="Times New Roman"/>
                <w:color w:val="000000"/>
                <w:sz w:val="24"/>
              </w:rPr>
              <w:t>толстую</w:t>
            </w:r>
            <w:proofErr w:type="spellEnd"/>
            <w:r>
              <w:rPr>
                <w:rFonts w:ascii="Times New Roman" w:hAnsi="Times New Roman"/>
                <w:color w:val="000000"/>
                <w:sz w:val="24"/>
              </w:rPr>
              <w:t xml:space="preserve"> </w:t>
            </w:r>
            <w:proofErr w:type="spellStart"/>
            <w:r>
              <w:rPr>
                <w:rFonts w:ascii="Times New Roman" w:hAnsi="Times New Roman"/>
                <w:color w:val="000000"/>
                <w:sz w:val="24"/>
              </w:rPr>
              <w:t>нитку</w:t>
            </w:r>
            <w:proofErr w:type="spellEnd"/>
            <w:r>
              <w:rPr>
                <w:rFonts w:ascii="Times New Roman" w:hAnsi="Times New Roman"/>
                <w:color w:val="000000"/>
                <w:sz w:val="24"/>
              </w:rPr>
              <w:t>)</w:t>
            </w:r>
          </w:p>
        </w:tc>
        <w:tc>
          <w:tcPr>
            <w:tcW w:w="84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21</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Полимеры. Виды полимерных материалов, их свойства</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22</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Технология обработки полимерных материалов (на выбор, например)</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23</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Конструирование сложных форм из пластиковых трубочек</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24</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Конструирование объемных геометрических конструкций из разных материалов</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25</w:t>
            </w:r>
          </w:p>
        </w:tc>
        <w:tc>
          <w:tcPr>
            <w:tcW w:w="2992"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Синтетические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ткани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84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26</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Мода, одежда и ткани разных времен. Ткани натурального и искусственного происхождения</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27</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 xml:space="preserve">Способ драпировки тканей. </w:t>
            </w:r>
            <w:r w:rsidRPr="005B6DC6">
              <w:rPr>
                <w:rFonts w:ascii="Times New Roman" w:hAnsi="Times New Roman"/>
                <w:color w:val="000000"/>
                <w:sz w:val="24"/>
                <w:lang w:val="ru-RU"/>
              </w:rPr>
              <w:lastRenderedPageBreak/>
              <w:t>Исторический костюм</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lastRenderedPageBreak/>
              <w:t>28</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Одежда народов России. Составные части костюмов и платьев, их конструктивные и декоративные особенности</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29</w:t>
            </w:r>
          </w:p>
        </w:tc>
        <w:tc>
          <w:tcPr>
            <w:tcW w:w="2992" w:type="dxa"/>
            <w:tcMar>
              <w:top w:w="50" w:type="dxa"/>
              <w:left w:w="100" w:type="dxa"/>
            </w:tcMar>
            <w:vAlign w:val="center"/>
          </w:tcPr>
          <w:p w:rsidR="00662002" w:rsidRDefault="00687557">
            <w:pPr>
              <w:spacing w:after="0"/>
              <w:ind w:left="135"/>
            </w:pPr>
            <w:r w:rsidRPr="005B6DC6">
              <w:rPr>
                <w:rFonts w:ascii="Times New Roman" w:hAnsi="Times New Roman"/>
                <w:color w:val="000000"/>
                <w:sz w:val="24"/>
                <w:lang w:val="ru-RU"/>
              </w:rPr>
              <w:t xml:space="preserve">Строчка крестообразного стежка. Строчка петлеобразного стежка. </w:t>
            </w:r>
            <w:proofErr w:type="spellStart"/>
            <w:r>
              <w:rPr>
                <w:rFonts w:ascii="Times New Roman" w:hAnsi="Times New Roman"/>
                <w:color w:val="000000"/>
                <w:sz w:val="24"/>
              </w:rPr>
              <w:t>Аксессуары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одежде</w:t>
            </w:r>
            <w:proofErr w:type="spellEnd"/>
          </w:p>
        </w:tc>
        <w:tc>
          <w:tcPr>
            <w:tcW w:w="84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30</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 xml:space="preserve">Строчка крестообразного стежка. Строчка петлеобразного </w:t>
            </w:r>
            <w:proofErr w:type="spellStart"/>
            <w:r w:rsidRPr="005B6DC6">
              <w:rPr>
                <w:rFonts w:ascii="Times New Roman" w:hAnsi="Times New Roman"/>
                <w:color w:val="000000"/>
                <w:sz w:val="24"/>
                <w:lang w:val="ru-RU"/>
              </w:rPr>
              <w:t>стежка</w:t>
            </w:r>
            <w:proofErr w:type="gramStart"/>
            <w:r w:rsidRPr="005B6DC6">
              <w:rPr>
                <w:rFonts w:ascii="Times New Roman" w:hAnsi="Times New Roman"/>
                <w:color w:val="000000"/>
                <w:sz w:val="24"/>
                <w:lang w:val="ru-RU"/>
              </w:rPr>
              <w:t>.А</w:t>
            </w:r>
            <w:proofErr w:type="gramEnd"/>
            <w:r w:rsidRPr="005B6DC6">
              <w:rPr>
                <w:rFonts w:ascii="Times New Roman" w:hAnsi="Times New Roman"/>
                <w:color w:val="000000"/>
                <w:sz w:val="24"/>
                <w:lang w:val="ru-RU"/>
              </w:rPr>
              <w:t>ксессуары</w:t>
            </w:r>
            <w:proofErr w:type="spellEnd"/>
            <w:r w:rsidRPr="005B6DC6">
              <w:rPr>
                <w:rFonts w:ascii="Times New Roman" w:hAnsi="Times New Roman"/>
                <w:color w:val="000000"/>
                <w:sz w:val="24"/>
                <w:lang w:val="ru-RU"/>
              </w:rPr>
              <w:t xml:space="preserve"> в одежде</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31</w:t>
            </w:r>
          </w:p>
        </w:tc>
        <w:tc>
          <w:tcPr>
            <w:tcW w:w="2992" w:type="dxa"/>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Конструкция «пружина» из полос картона или металлических деталей наборов типа «Конструктор»</w:t>
            </w:r>
          </w:p>
        </w:tc>
        <w:tc>
          <w:tcPr>
            <w:tcW w:w="849"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32</w:t>
            </w:r>
          </w:p>
        </w:tc>
        <w:tc>
          <w:tcPr>
            <w:tcW w:w="2992"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Качающиеся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конструкции</w:t>
            </w:r>
            <w:proofErr w:type="spellEnd"/>
          </w:p>
        </w:tc>
        <w:tc>
          <w:tcPr>
            <w:tcW w:w="84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33</w:t>
            </w:r>
          </w:p>
        </w:tc>
        <w:tc>
          <w:tcPr>
            <w:tcW w:w="2992"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Конструкции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сдвижной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деталью</w:t>
            </w:r>
            <w:proofErr w:type="spellEnd"/>
          </w:p>
        </w:tc>
        <w:tc>
          <w:tcPr>
            <w:tcW w:w="84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389" w:type="dxa"/>
            <w:tcMar>
              <w:top w:w="50" w:type="dxa"/>
              <w:left w:w="100" w:type="dxa"/>
            </w:tcMar>
            <w:vAlign w:val="center"/>
          </w:tcPr>
          <w:p w:rsidR="00662002" w:rsidRDefault="00687557">
            <w:pPr>
              <w:spacing w:after="0"/>
            </w:pPr>
            <w:r>
              <w:rPr>
                <w:rFonts w:ascii="Times New Roman" w:hAnsi="Times New Roman"/>
                <w:color w:val="000000"/>
                <w:sz w:val="24"/>
              </w:rPr>
              <w:t>34</w:t>
            </w:r>
          </w:p>
        </w:tc>
        <w:tc>
          <w:tcPr>
            <w:tcW w:w="2992" w:type="dxa"/>
            <w:tcMar>
              <w:top w:w="50" w:type="dxa"/>
              <w:left w:w="100" w:type="dxa"/>
            </w:tcMar>
            <w:vAlign w:val="center"/>
          </w:tcPr>
          <w:p w:rsidR="00662002" w:rsidRDefault="00687557">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4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62002" w:rsidRDefault="00662002">
            <w:pPr>
              <w:spacing w:after="0"/>
              <w:ind w:left="135"/>
              <w:jc w:val="center"/>
            </w:pPr>
          </w:p>
        </w:tc>
        <w:tc>
          <w:tcPr>
            <w:tcW w:w="1649" w:type="dxa"/>
            <w:tcMar>
              <w:top w:w="50" w:type="dxa"/>
              <w:left w:w="100" w:type="dxa"/>
            </w:tcMar>
            <w:vAlign w:val="center"/>
          </w:tcPr>
          <w:p w:rsidR="00662002" w:rsidRDefault="00662002">
            <w:pPr>
              <w:spacing w:after="0"/>
              <w:ind w:left="135"/>
              <w:jc w:val="center"/>
            </w:pPr>
          </w:p>
        </w:tc>
        <w:tc>
          <w:tcPr>
            <w:tcW w:w="1171" w:type="dxa"/>
            <w:tcMar>
              <w:top w:w="50" w:type="dxa"/>
              <w:left w:w="100" w:type="dxa"/>
            </w:tcMar>
            <w:vAlign w:val="center"/>
          </w:tcPr>
          <w:p w:rsidR="00662002" w:rsidRDefault="00662002">
            <w:pPr>
              <w:spacing w:after="0"/>
              <w:ind w:left="135"/>
            </w:pPr>
          </w:p>
        </w:tc>
        <w:tc>
          <w:tcPr>
            <w:tcW w:w="1999" w:type="dxa"/>
            <w:tcMar>
              <w:top w:w="50" w:type="dxa"/>
              <w:left w:w="100" w:type="dxa"/>
            </w:tcMar>
            <w:vAlign w:val="center"/>
          </w:tcPr>
          <w:p w:rsidR="00662002" w:rsidRDefault="00662002">
            <w:pPr>
              <w:spacing w:after="0"/>
              <w:ind w:left="135"/>
            </w:pPr>
          </w:p>
        </w:tc>
      </w:tr>
      <w:tr w:rsidR="00662002">
        <w:trPr>
          <w:trHeight w:val="144"/>
          <w:tblCellSpacing w:w="20" w:type="nil"/>
        </w:trPr>
        <w:tc>
          <w:tcPr>
            <w:tcW w:w="0" w:type="auto"/>
            <w:gridSpan w:val="2"/>
            <w:tcMar>
              <w:top w:w="50" w:type="dxa"/>
              <w:left w:w="100" w:type="dxa"/>
            </w:tcMar>
            <w:vAlign w:val="center"/>
          </w:tcPr>
          <w:p w:rsidR="00662002" w:rsidRPr="005B6DC6" w:rsidRDefault="00687557">
            <w:pPr>
              <w:spacing w:after="0"/>
              <w:ind w:left="135"/>
              <w:rPr>
                <w:lang w:val="ru-RU"/>
              </w:rPr>
            </w:pPr>
            <w:r w:rsidRPr="005B6DC6">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662002" w:rsidRDefault="00687557">
            <w:pPr>
              <w:spacing w:after="0"/>
              <w:ind w:left="135"/>
              <w:jc w:val="center"/>
            </w:pPr>
            <w:r w:rsidRPr="005B6DC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62002" w:rsidRDefault="0068755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2002" w:rsidRDefault="00662002"/>
        </w:tc>
      </w:tr>
    </w:tbl>
    <w:p w:rsidR="00662002" w:rsidRDefault="00662002">
      <w:pPr>
        <w:sectPr w:rsidR="00662002">
          <w:pgSz w:w="16383" w:h="11906" w:orient="landscape"/>
          <w:pgMar w:top="1134" w:right="850" w:bottom="1134" w:left="1701" w:header="720" w:footer="720" w:gutter="0"/>
          <w:cols w:space="720"/>
        </w:sectPr>
      </w:pPr>
    </w:p>
    <w:p w:rsidR="00662002" w:rsidRDefault="00662002">
      <w:pPr>
        <w:sectPr w:rsidR="00662002">
          <w:pgSz w:w="16383" w:h="11906" w:orient="landscape"/>
          <w:pgMar w:top="1134" w:right="850" w:bottom="1134" w:left="1701" w:header="720" w:footer="720" w:gutter="0"/>
          <w:cols w:space="720"/>
        </w:sectPr>
      </w:pPr>
    </w:p>
    <w:p w:rsidR="00662002" w:rsidRPr="002A4208" w:rsidRDefault="00687557">
      <w:pPr>
        <w:spacing w:after="0"/>
        <w:ind w:left="120"/>
        <w:rPr>
          <w:lang w:val="ru-RU"/>
        </w:rPr>
      </w:pPr>
      <w:bookmarkStart w:id="15" w:name="block-28411745"/>
      <w:bookmarkEnd w:id="14"/>
      <w:r w:rsidRPr="002A4208">
        <w:rPr>
          <w:rFonts w:ascii="Times New Roman" w:hAnsi="Times New Roman"/>
          <w:b/>
          <w:color w:val="000000"/>
          <w:sz w:val="28"/>
          <w:lang w:val="ru-RU"/>
        </w:rPr>
        <w:lastRenderedPageBreak/>
        <w:t>УЧЕБНО-МЕТОДИЧЕСКОЕ ОБЕСПЕЧЕНИЕ ОБРАЗОВАТЕЛЬНОГО ПРОЦЕССА</w:t>
      </w:r>
    </w:p>
    <w:p w:rsidR="00662002" w:rsidRPr="002A4208" w:rsidRDefault="00687557">
      <w:pPr>
        <w:spacing w:after="0" w:line="480" w:lineRule="auto"/>
        <w:ind w:left="120"/>
        <w:rPr>
          <w:lang w:val="ru-RU"/>
        </w:rPr>
      </w:pPr>
      <w:r w:rsidRPr="002A4208">
        <w:rPr>
          <w:rFonts w:ascii="Times New Roman" w:hAnsi="Times New Roman"/>
          <w:b/>
          <w:color w:val="000000"/>
          <w:sz w:val="28"/>
          <w:lang w:val="ru-RU"/>
        </w:rPr>
        <w:t>ОБЯЗАТЕЛЬНЫЕ УЧЕБНЫЕ МАТЕРИАЛЫ ДЛЯ УЧЕНИКА</w:t>
      </w:r>
    </w:p>
    <w:p w:rsidR="00662002" w:rsidRPr="002A4208" w:rsidRDefault="002A4208">
      <w:pPr>
        <w:spacing w:after="0" w:line="480" w:lineRule="auto"/>
        <w:ind w:left="120"/>
        <w:rPr>
          <w:rFonts w:cstheme="minorHAnsi"/>
          <w:lang w:val="ru-RU"/>
        </w:rPr>
      </w:pPr>
      <w:r w:rsidRPr="002A4208">
        <w:rPr>
          <w:rFonts w:cstheme="minorHAnsi"/>
          <w:lang w:val="ru-RU"/>
        </w:rPr>
        <w:t>Технология; 2 класс/</w:t>
      </w:r>
      <w:proofErr w:type="spellStart"/>
      <w:r w:rsidRPr="002A4208">
        <w:rPr>
          <w:rFonts w:cstheme="minorHAnsi"/>
          <w:lang w:val="ru-RU"/>
        </w:rPr>
        <w:t>Лутцева</w:t>
      </w:r>
      <w:proofErr w:type="spellEnd"/>
      <w:r w:rsidRPr="002A4208">
        <w:rPr>
          <w:rFonts w:cstheme="minorHAnsi"/>
          <w:lang w:val="ru-RU"/>
        </w:rPr>
        <w:t xml:space="preserve"> Е.А.; Зуева Т.П.; Акционерное общество «Издательство «Просвещение»</w:t>
      </w:r>
    </w:p>
    <w:p w:rsidR="00662002" w:rsidRPr="002A4208" w:rsidRDefault="00662002">
      <w:pPr>
        <w:spacing w:after="0"/>
        <w:ind w:left="120"/>
        <w:rPr>
          <w:rFonts w:cstheme="minorHAnsi"/>
          <w:lang w:val="ru-RU"/>
        </w:rPr>
      </w:pPr>
    </w:p>
    <w:p w:rsidR="00662002" w:rsidRPr="002A4208" w:rsidRDefault="00687557">
      <w:pPr>
        <w:spacing w:after="0" w:line="480" w:lineRule="auto"/>
        <w:ind w:left="120"/>
        <w:rPr>
          <w:rFonts w:cstheme="minorHAnsi"/>
          <w:lang w:val="ru-RU"/>
        </w:rPr>
      </w:pPr>
      <w:r w:rsidRPr="002A4208">
        <w:rPr>
          <w:rFonts w:cstheme="minorHAnsi"/>
          <w:b/>
          <w:color w:val="000000"/>
          <w:sz w:val="28"/>
          <w:lang w:val="ru-RU"/>
        </w:rPr>
        <w:t>МЕТОДИЧЕСКИЕ МАТЕРИАЛЫ ДЛЯ УЧИТЕЛЯ</w:t>
      </w:r>
    </w:p>
    <w:p w:rsidR="002A4208" w:rsidRPr="002A4208" w:rsidRDefault="002A4208">
      <w:pPr>
        <w:spacing w:after="0" w:line="480" w:lineRule="auto"/>
        <w:ind w:left="120"/>
        <w:rPr>
          <w:rFonts w:cstheme="minorHAnsi"/>
          <w:lang w:val="ru-RU"/>
        </w:rPr>
      </w:pPr>
      <w:r w:rsidRPr="002A4208">
        <w:rPr>
          <w:rFonts w:cstheme="minorHAnsi"/>
          <w:lang w:val="ru-RU"/>
        </w:rPr>
        <w:t>Методическое пособие с поурочными разработками</w:t>
      </w:r>
    </w:p>
    <w:p w:rsidR="00662002" w:rsidRPr="002A4208" w:rsidRDefault="002A4208">
      <w:pPr>
        <w:spacing w:after="0" w:line="480" w:lineRule="auto"/>
        <w:ind w:left="120"/>
        <w:rPr>
          <w:rFonts w:cstheme="minorHAnsi"/>
          <w:lang w:val="ru-RU"/>
        </w:rPr>
      </w:pPr>
      <w:r w:rsidRPr="002A4208">
        <w:rPr>
          <w:rFonts w:cstheme="minorHAnsi"/>
          <w:lang w:val="ru-RU"/>
        </w:rPr>
        <w:t xml:space="preserve"> </w:t>
      </w:r>
      <w:proofErr w:type="gramStart"/>
      <w:r w:rsidRPr="002A4208">
        <w:rPr>
          <w:rFonts w:cstheme="minorHAnsi"/>
          <w:lang w:val="ru-RU"/>
        </w:rPr>
        <w:t xml:space="preserve">МАТЕРИАЛЬНО-ТЕХНИЧЕСКОЕ ОБЕСПЕЧЕНИЕ ОБРАЗОВАТЕЛЬНОГО ПРОЦЕССА УЧЕБНОЕ ОБОРУДОВАНИЕ Таблицы в соответствии с основными разделами программы обучения, Альбомы демонстрационного и раздаточного материала, </w:t>
      </w:r>
      <w:proofErr w:type="spellStart"/>
      <w:r w:rsidRPr="002A4208">
        <w:rPr>
          <w:rFonts w:cstheme="minorHAnsi"/>
          <w:lang w:val="ru-RU"/>
        </w:rPr>
        <w:t>Мультимедийные</w:t>
      </w:r>
      <w:proofErr w:type="spellEnd"/>
      <w:r w:rsidRPr="002A4208">
        <w:rPr>
          <w:rFonts w:cstheme="minorHAnsi"/>
          <w:lang w:val="ru-RU"/>
        </w:rPr>
        <w:t xml:space="preserve"> (цифровые) инструменты и образовательные ресурсы, соответствующие содержанию обучения, обучающие программы по предмету (пол возможности), Видеофильмы (труд людей, технологические процессы, народные промыслы), Слайды (диапозитивы) по основным темам курса, Действующие модели механизмов, Объёмные модели геометрических фигур.</w:t>
      </w:r>
      <w:proofErr w:type="gramEnd"/>
      <w:r w:rsidRPr="002A4208">
        <w:rPr>
          <w:rFonts w:cstheme="minorHAnsi"/>
          <w:lang w:val="ru-RU"/>
        </w:rPr>
        <w:t xml:space="preserve"> ОБОРУДОВАНИЕ ДЛЯ ПРОВЕДЕНИЯ ПРАКТИЧЕСКИХ РАБОТ, ДЕМОНСТРАЦИЙ Набор инструментов для работы с различными материалами в соответствии с программой обучения, Конструкторы для изучения простых конструкций и механизмов.</w:t>
      </w:r>
    </w:p>
    <w:p w:rsidR="00662002" w:rsidRPr="002A4208" w:rsidRDefault="00662002">
      <w:pPr>
        <w:spacing w:after="0"/>
        <w:ind w:left="120"/>
        <w:rPr>
          <w:lang w:val="ru-RU"/>
        </w:rPr>
      </w:pPr>
    </w:p>
    <w:p w:rsidR="00662002" w:rsidRPr="005B6DC6" w:rsidRDefault="00687557">
      <w:pPr>
        <w:spacing w:after="0" w:line="480" w:lineRule="auto"/>
        <w:ind w:left="120"/>
        <w:rPr>
          <w:lang w:val="ru-RU"/>
        </w:rPr>
      </w:pPr>
      <w:r w:rsidRPr="005B6DC6">
        <w:rPr>
          <w:rFonts w:ascii="Times New Roman" w:hAnsi="Times New Roman"/>
          <w:b/>
          <w:color w:val="000000"/>
          <w:sz w:val="28"/>
          <w:lang w:val="ru-RU"/>
        </w:rPr>
        <w:t>ЦИФРОВЫЕ ОБРАЗОВАТЕЛЬНЫЕ РЕСУРСЫ И РЕСУРСЫ СЕТИ ИНТЕРНЕТ</w:t>
      </w:r>
    </w:p>
    <w:p w:rsidR="00662002" w:rsidRPr="005B6DC6" w:rsidRDefault="00662002">
      <w:pPr>
        <w:spacing w:after="0" w:line="480" w:lineRule="auto"/>
        <w:ind w:left="120"/>
        <w:rPr>
          <w:lang w:val="ru-RU"/>
        </w:rPr>
      </w:pPr>
    </w:p>
    <w:p w:rsidR="00662002" w:rsidRPr="005B6DC6" w:rsidRDefault="00662002">
      <w:pPr>
        <w:rPr>
          <w:lang w:val="ru-RU"/>
        </w:rPr>
        <w:sectPr w:rsidR="00662002" w:rsidRPr="005B6DC6">
          <w:pgSz w:w="11906" w:h="16383"/>
          <w:pgMar w:top="1134" w:right="850" w:bottom="1134" w:left="1701" w:header="720" w:footer="720" w:gutter="0"/>
          <w:cols w:space="720"/>
        </w:sectPr>
      </w:pPr>
    </w:p>
    <w:bookmarkEnd w:id="15"/>
    <w:p w:rsidR="00687557" w:rsidRPr="005B6DC6" w:rsidRDefault="00687557">
      <w:pPr>
        <w:rPr>
          <w:lang w:val="ru-RU"/>
        </w:rPr>
      </w:pPr>
    </w:p>
    <w:sectPr w:rsidR="00687557" w:rsidRPr="005B6DC6" w:rsidSect="0066200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B4CCD"/>
    <w:multiLevelType w:val="multilevel"/>
    <w:tmpl w:val="D78CAA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002"/>
    <w:rsid w:val="002A4208"/>
    <w:rsid w:val="005B6DC6"/>
    <w:rsid w:val="00662002"/>
    <w:rsid w:val="00687557"/>
    <w:rsid w:val="00DC2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62002"/>
    <w:rPr>
      <w:color w:val="0000FF" w:themeColor="hyperlink"/>
      <w:u w:val="single"/>
    </w:rPr>
  </w:style>
  <w:style w:type="table" w:styleId="ac">
    <w:name w:val="Table Grid"/>
    <w:basedOn w:val="a1"/>
    <w:uiPriority w:val="59"/>
    <w:rsid w:val="006620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10139</Words>
  <Characters>57794</Characters>
  <Application>Microsoft Office Word</Application>
  <DocSecurity>0</DocSecurity>
  <Lines>481</Lines>
  <Paragraphs>135</Paragraphs>
  <ScaleCrop>false</ScaleCrop>
  <Company>HP</Company>
  <LinksUpToDate>false</LinksUpToDate>
  <CharactersWithSpaces>67798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5</cp:revision>
  <dcterms:created xsi:type="dcterms:W3CDTF">2023-10-18T12:46:00Z</dcterms:created>
  <dcterms:modified xsi:type="dcterms:W3CDTF">2023-10-19T12:12:00Z</dcterms:modified>
</cp:coreProperties>
</file>