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5C" w:rsidRPr="00F23F5C" w:rsidRDefault="00F23F5C" w:rsidP="00F23F5C">
      <w:pPr>
        <w:widowControl w:val="0"/>
        <w:autoSpaceDE w:val="0"/>
        <w:autoSpaceDN w:val="0"/>
        <w:spacing w:before="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550A19" w:rsidRPr="00BA56C0" w:rsidRDefault="00550A19" w:rsidP="00550A19">
      <w:pPr>
        <w:spacing w:after="0" w:line="408" w:lineRule="auto"/>
        <w:ind w:left="120"/>
        <w:jc w:val="center"/>
      </w:pPr>
      <w:r w:rsidRPr="00BA56C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50A19" w:rsidRPr="00BA56C0" w:rsidRDefault="00550A19" w:rsidP="00550A19">
      <w:pPr>
        <w:spacing w:after="0" w:line="408" w:lineRule="auto"/>
        <w:ind w:left="120"/>
        <w:jc w:val="center"/>
      </w:pPr>
      <w:r w:rsidRPr="00BA56C0">
        <w:rPr>
          <w:rFonts w:ascii="Times New Roman" w:hAnsi="Times New Roman"/>
          <w:b/>
          <w:color w:val="000000"/>
          <w:sz w:val="28"/>
        </w:rPr>
        <w:t>‌</w:t>
      </w:r>
      <w:bookmarkStart w:id="0" w:name="b3de95a0-e130-48e2-a18c-e3421c12e8af"/>
      <w:r w:rsidRPr="00BA56C0">
        <w:rPr>
          <w:rFonts w:ascii="Times New Roman" w:hAnsi="Times New Roman"/>
          <w:b/>
          <w:color w:val="000000"/>
          <w:sz w:val="28"/>
        </w:rPr>
        <w:t>Департамент образования и науки Тюменской области</w:t>
      </w:r>
      <w:bookmarkEnd w:id="0"/>
      <w:r w:rsidRPr="00BA56C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50A19" w:rsidRPr="00BA56C0" w:rsidRDefault="00550A19" w:rsidP="00550A19">
      <w:pPr>
        <w:spacing w:after="0" w:line="408" w:lineRule="auto"/>
        <w:ind w:left="120"/>
        <w:jc w:val="center"/>
      </w:pPr>
      <w:r w:rsidRPr="00BA56C0">
        <w:rPr>
          <w:rFonts w:ascii="Times New Roman" w:hAnsi="Times New Roman"/>
          <w:b/>
          <w:color w:val="000000"/>
          <w:sz w:val="28"/>
        </w:rPr>
        <w:t>‌</w:t>
      </w:r>
      <w:bookmarkStart w:id="1" w:name="b87bf85c-5ffc-4767-ae37-927ac69312d3"/>
      <w:r w:rsidRPr="00BA56C0">
        <w:rPr>
          <w:rFonts w:ascii="Times New Roman" w:hAnsi="Times New Roman"/>
          <w:b/>
          <w:color w:val="000000"/>
          <w:sz w:val="28"/>
        </w:rPr>
        <w:t>Управление образования Вагайского муниципального района</w:t>
      </w:r>
      <w:bookmarkEnd w:id="1"/>
      <w:r w:rsidRPr="00BA56C0">
        <w:rPr>
          <w:rFonts w:ascii="Times New Roman" w:hAnsi="Times New Roman"/>
          <w:b/>
          <w:color w:val="000000"/>
          <w:sz w:val="28"/>
        </w:rPr>
        <w:t>‌</w:t>
      </w:r>
      <w:r w:rsidRPr="00BA56C0">
        <w:rPr>
          <w:rFonts w:ascii="Times New Roman" w:hAnsi="Times New Roman"/>
          <w:color w:val="000000"/>
          <w:sz w:val="28"/>
        </w:rPr>
        <w:t>​</w:t>
      </w:r>
    </w:p>
    <w:p w:rsidR="00550A19" w:rsidRPr="00BA56C0" w:rsidRDefault="00550A19" w:rsidP="00550A19">
      <w:pPr>
        <w:spacing w:after="0" w:line="408" w:lineRule="auto"/>
        <w:ind w:left="120"/>
        <w:jc w:val="center"/>
      </w:pPr>
      <w:r w:rsidRPr="00BA56C0">
        <w:rPr>
          <w:rFonts w:ascii="Times New Roman" w:hAnsi="Times New Roman"/>
          <w:b/>
          <w:color w:val="000000"/>
          <w:sz w:val="28"/>
        </w:rPr>
        <w:t xml:space="preserve">МАОУ </w:t>
      </w:r>
      <w:proofErr w:type="spellStart"/>
      <w:r w:rsidRPr="00BA56C0">
        <w:rPr>
          <w:rFonts w:ascii="Times New Roman" w:hAnsi="Times New Roman"/>
          <w:b/>
          <w:color w:val="000000"/>
          <w:sz w:val="28"/>
        </w:rPr>
        <w:t>Птицкая</w:t>
      </w:r>
      <w:proofErr w:type="spellEnd"/>
      <w:r w:rsidRPr="00BA56C0">
        <w:rPr>
          <w:rFonts w:ascii="Times New Roman" w:hAnsi="Times New Roman"/>
          <w:b/>
          <w:color w:val="000000"/>
          <w:sz w:val="28"/>
        </w:rPr>
        <w:t xml:space="preserve"> СОШ, филиал МАОУ Шишкинской СОШ</w:t>
      </w:r>
    </w:p>
    <w:p w:rsidR="00550A19" w:rsidRPr="00BA56C0" w:rsidRDefault="00550A19" w:rsidP="00550A19">
      <w:pPr>
        <w:spacing w:after="0"/>
        <w:ind w:left="120"/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114"/>
        <w:gridCol w:w="3115"/>
        <w:gridCol w:w="3235"/>
      </w:tblGrid>
      <w:tr w:rsidR="00550A19" w:rsidRPr="00BA56C0" w:rsidTr="00550A19">
        <w:tc>
          <w:tcPr>
            <w:tcW w:w="3114" w:type="dxa"/>
          </w:tcPr>
          <w:p w:rsidR="00550A19" w:rsidRPr="0040209D" w:rsidRDefault="00550A19" w:rsidP="00550A1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50A19" w:rsidRPr="008944ED" w:rsidRDefault="00550A19" w:rsidP="00550A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550A19" w:rsidRDefault="00550A19" w:rsidP="00550A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50A19" w:rsidRPr="008944ED" w:rsidRDefault="00550A19" w:rsidP="00550A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550A19" w:rsidRDefault="00550A19" w:rsidP="00550A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50A19" w:rsidRPr="0040209D" w:rsidRDefault="00550A19" w:rsidP="00550A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50A19" w:rsidRPr="0040209D" w:rsidRDefault="00550A19" w:rsidP="00550A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50A19" w:rsidRPr="008944ED" w:rsidRDefault="00550A19" w:rsidP="00550A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заместителем директора по УВР</w:t>
            </w:r>
          </w:p>
          <w:p w:rsidR="00550A19" w:rsidRDefault="00550A19" w:rsidP="00550A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50A19" w:rsidRPr="008944ED" w:rsidRDefault="00550A19" w:rsidP="00550A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Кроо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В.С.</w:t>
            </w:r>
          </w:p>
          <w:p w:rsidR="00550A19" w:rsidRDefault="00550A19" w:rsidP="00550A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50A19" w:rsidRPr="0040209D" w:rsidRDefault="00550A19" w:rsidP="00550A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</w:tcPr>
          <w:p w:rsidR="00550A19" w:rsidRDefault="00550A19" w:rsidP="00550A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50A19" w:rsidRPr="008944ED" w:rsidRDefault="00550A19" w:rsidP="00550A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И.О. директора школы</w:t>
            </w:r>
          </w:p>
          <w:p w:rsidR="00550A19" w:rsidRDefault="00550A19" w:rsidP="00550A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50A19" w:rsidRPr="008944ED" w:rsidRDefault="00550A19" w:rsidP="00550A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Карелин М.А.</w:t>
            </w:r>
          </w:p>
          <w:p w:rsidR="00550A19" w:rsidRDefault="00550A19" w:rsidP="00550A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№55-од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50A19" w:rsidRPr="0040209D" w:rsidRDefault="00550A19" w:rsidP="00550A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0A19" w:rsidRPr="00BA56C0" w:rsidRDefault="00550A19" w:rsidP="00550A19">
      <w:pPr>
        <w:spacing w:after="0"/>
        <w:ind w:left="120"/>
      </w:pPr>
    </w:p>
    <w:p w:rsidR="00550A19" w:rsidRPr="00BA56C0" w:rsidRDefault="00550A19" w:rsidP="00550A19">
      <w:pPr>
        <w:spacing w:after="0"/>
        <w:ind w:left="120"/>
      </w:pPr>
      <w:r w:rsidRPr="00BA56C0">
        <w:rPr>
          <w:rFonts w:ascii="Times New Roman" w:hAnsi="Times New Roman"/>
          <w:color w:val="000000"/>
          <w:sz w:val="28"/>
        </w:rPr>
        <w:t>‌</w:t>
      </w:r>
    </w:p>
    <w:p w:rsidR="00550A19" w:rsidRPr="00BA56C0" w:rsidRDefault="00550A19" w:rsidP="00550A19">
      <w:pPr>
        <w:spacing w:after="0" w:line="408" w:lineRule="auto"/>
        <w:ind w:left="120"/>
        <w:jc w:val="center"/>
      </w:pPr>
      <w:r w:rsidRPr="00BA56C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50A19" w:rsidRPr="00550A19" w:rsidRDefault="00550A19" w:rsidP="00550A1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0A19">
        <w:rPr>
          <w:rFonts w:ascii="Times New Roman" w:hAnsi="Times New Roman"/>
          <w:b/>
          <w:color w:val="000000"/>
          <w:sz w:val="28"/>
          <w:szCs w:val="28"/>
        </w:rPr>
        <w:t>учебного курса «</w:t>
      </w:r>
      <w:r w:rsidRPr="00550A1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Математические представления</w:t>
      </w:r>
      <w:r w:rsidRPr="00550A1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50A19" w:rsidRPr="00550A19" w:rsidRDefault="00550A19" w:rsidP="00550A1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50A19">
        <w:rPr>
          <w:rFonts w:ascii="Times New Roman" w:hAnsi="Times New Roman"/>
          <w:color w:val="000000"/>
          <w:sz w:val="28"/>
          <w:szCs w:val="28"/>
        </w:rPr>
        <w:t xml:space="preserve">для обучающегося 8(2) </w:t>
      </w:r>
      <w:proofErr w:type="gramStart"/>
      <w:r w:rsidRPr="00550A19">
        <w:rPr>
          <w:rFonts w:ascii="Times New Roman" w:hAnsi="Times New Roman"/>
          <w:color w:val="000000"/>
          <w:sz w:val="28"/>
          <w:szCs w:val="28"/>
        </w:rPr>
        <w:t xml:space="preserve">класса  </w:t>
      </w:r>
      <w:proofErr w:type="spellStart"/>
      <w:r w:rsidRPr="00550A19">
        <w:rPr>
          <w:rFonts w:ascii="Times New Roman" w:hAnsi="Times New Roman"/>
          <w:color w:val="000000"/>
          <w:sz w:val="28"/>
          <w:szCs w:val="28"/>
        </w:rPr>
        <w:t>Нурмухаметова</w:t>
      </w:r>
      <w:proofErr w:type="spellEnd"/>
      <w:proofErr w:type="gramEnd"/>
      <w:r w:rsidRPr="00550A19">
        <w:rPr>
          <w:rFonts w:ascii="Times New Roman" w:hAnsi="Times New Roman"/>
          <w:color w:val="000000"/>
          <w:sz w:val="28"/>
          <w:szCs w:val="28"/>
        </w:rPr>
        <w:t xml:space="preserve"> Эмиля</w:t>
      </w:r>
    </w:p>
    <w:p w:rsidR="00550A19" w:rsidRPr="00550A19" w:rsidRDefault="00550A19" w:rsidP="00550A19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50A1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(ДЛЯ ОБУЧАЮЩИХСЯ С УМЕРЕННОЙ УМСТВЕННОЙ ОТСТАЛОСТЬЮ (ИНТЕЛЛЕКТУАЛЬНЫМИ НАРУШЕНИЯМИ))</w:t>
      </w:r>
    </w:p>
    <w:p w:rsidR="00550A19" w:rsidRPr="00550A19" w:rsidRDefault="00550A19" w:rsidP="00550A19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50A1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(вариант 2)</w:t>
      </w:r>
    </w:p>
    <w:p w:rsidR="00550A19" w:rsidRDefault="00550A19" w:rsidP="00550A1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550A19" w:rsidRPr="00BA56C0" w:rsidRDefault="00550A19" w:rsidP="00550A19">
      <w:pPr>
        <w:spacing w:after="0"/>
        <w:ind w:left="120"/>
        <w:jc w:val="center"/>
      </w:pPr>
    </w:p>
    <w:p w:rsidR="00550A19" w:rsidRPr="00BA56C0" w:rsidRDefault="00550A19" w:rsidP="00550A19">
      <w:pPr>
        <w:spacing w:after="0"/>
        <w:ind w:left="120"/>
        <w:jc w:val="center"/>
      </w:pPr>
    </w:p>
    <w:p w:rsidR="00550A19" w:rsidRPr="00BA56C0" w:rsidRDefault="00550A19" w:rsidP="00550A19">
      <w:pPr>
        <w:spacing w:after="0"/>
        <w:ind w:left="120"/>
        <w:jc w:val="center"/>
      </w:pPr>
    </w:p>
    <w:p w:rsidR="00550A19" w:rsidRPr="00BA56C0" w:rsidRDefault="00550A19" w:rsidP="00550A19">
      <w:pPr>
        <w:spacing w:after="0"/>
        <w:ind w:left="120"/>
        <w:jc w:val="center"/>
      </w:pPr>
    </w:p>
    <w:p w:rsidR="00550A19" w:rsidRPr="00BA56C0" w:rsidRDefault="00550A19" w:rsidP="00550A19">
      <w:pPr>
        <w:spacing w:after="0"/>
        <w:ind w:left="120"/>
        <w:jc w:val="center"/>
      </w:pPr>
    </w:p>
    <w:p w:rsidR="00550A19" w:rsidRPr="00BA56C0" w:rsidRDefault="00550A19" w:rsidP="00550A19">
      <w:pPr>
        <w:spacing w:after="0"/>
        <w:ind w:left="120"/>
        <w:jc w:val="center"/>
      </w:pPr>
      <w:r w:rsidRPr="00BA56C0">
        <w:rPr>
          <w:rFonts w:ascii="Times New Roman" w:hAnsi="Times New Roman"/>
          <w:color w:val="000000"/>
          <w:sz w:val="28"/>
        </w:rPr>
        <w:t>​</w:t>
      </w:r>
      <w:bookmarkStart w:id="2" w:name="056d9d5c-b2bc-4133-b8cf-f3db506692dc"/>
      <w:proofErr w:type="spellStart"/>
      <w:proofErr w:type="gramStart"/>
      <w:r w:rsidRPr="00BA56C0">
        <w:rPr>
          <w:rFonts w:ascii="Times New Roman" w:hAnsi="Times New Roman"/>
          <w:b/>
          <w:color w:val="000000"/>
          <w:sz w:val="28"/>
        </w:rPr>
        <w:t>с.Птицкое</w:t>
      </w:r>
      <w:bookmarkEnd w:id="2"/>
      <w:proofErr w:type="spellEnd"/>
      <w:r w:rsidRPr="00BA56C0">
        <w:rPr>
          <w:rFonts w:ascii="Times New Roman" w:hAnsi="Times New Roman"/>
          <w:b/>
          <w:color w:val="000000"/>
          <w:sz w:val="28"/>
        </w:rPr>
        <w:t>‌</w:t>
      </w:r>
      <w:proofErr w:type="gramEnd"/>
      <w:r w:rsidRPr="00BA56C0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7c791777-c725-4234-9ae7-a684b7e75e81"/>
      <w:r w:rsidRPr="00BA56C0">
        <w:rPr>
          <w:rFonts w:ascii="Times New Roman" w:hAnsi="Times New Roman"/>
          <w:b/>
          <w:color w:val="000000"/>
          <w:sz w:val="28"/>
        </w:rPr>
        <w:t>2023 г.</w:t>
      </w:r>
      <w:bookmarkEnd w:id="3"/>
      <w:r w:rsidRPr="00BA56C0">
        <w:rPr>
          <w:rFonts w:ascii="Times New Roman" w:hAnsi="Times New Roman"/>
          <w:b/>
          <w:color w:val="000000"/>
          <w:sz w:val="28"/>
        </w:rPr>
        <w:t>‌</w:t>
      </w:r>
      <w:r w:rsidRPr="00BA56C0">
        <w:rPr>
          <w:rFonts w:ascii="Times New Roman" w:hAnsi="Times New Roman"/>
          <w:color w:val="000000"/>
          <w:sz w:val="28"/>
        </w:rPr>
        <w:t>​</w:t>
      </w:r>
    </w:p>
    <w:p w:rsidR="00D54816" w:rsidRDefault="00D54816" w:rsidP="009B3F8D">
      <w:pPr>
        <w:widowControl w:val="0"/>
        <w:autoSpaceDE w:val="0"/>
        <w:autoSpaceDN w:val="0"/>
        <w:spacing w:before="0" w:after="0" w:line="240" w:lineRule="auto"/>
        <w:ind w:left="1245" w:hanging="1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" w:name="_Toc52887394"/>
    </w:p>
    <w:p w:rsidR="00F23F5C" w:rsidRPr="00F23F5C" w:rsidRDefault="00F23F5C" w:rsidP="009B3F8D">
      <w:pPr>
        <w:widowControl w:val="0"/>
        <w:autoSpaceDE w:val="0"/>
        <w:autoSpaceDN w:val="0"/>
        <w:spacing w:before="0" w:after="0" w:line="240" w:lineRule="auto"/>
        <w:ind w:left="1245" w:hanging="1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23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ПОЯСНИТЕЛЬНАЯ</w:t>
      </w:r>
      <w:r w:rsidRPr="00F23F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F23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ЗАПИСКА</w:t>
      </w:r>
      <w:bookmarkEnd w:id="4"/>
    </w:p>
    <w:p w:rsidR="00F23F5C" w:rsidRDefault="008360C7" w:rsidP="008360C7">
      <w:pPr>
        <w:widowControl w:val="0"/>
        <w:autoSpaceDE w:val="0"/>
        <w:autoSpaceDN w:val="0"/>
        <w:spacing w:before="0"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 </w:t>
      </w:r>
      <w:r w:rsidR="00F23F5C" w:rsidRPr="00F23F5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Рабочая программа</w:t>
      </w:r>
      <w:r w:rsidR="00F23F5C" w:rsidRPr="009B3F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F23F5C" w:rsidRPr="00F23F5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 учебному </w:t>
      </w:r>
      <w:proofErr w:type="gramStart"/>
      <w:r w:rsidR="00F23F5C" w:rsidRPr="00F23F5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предмету </w:t>
      </w:r>
      <w:r w:rsidR="00F23F5C" w:rsidRPr="009B3F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Речь и альтернативная </w:t>
      </w:r>
      <w:r w:rsidR="00F23F5C" w:rsidRPr="00F23F5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коммуникация»</w:t>
      </w:r>
      <w:r w:rsidR="00F23F5C" w:rsidRPr="009B3F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9B3F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F23F5C" w:rsidRPr="00F23F5C">
        <w:rPr>
          <w:rFonts w:ascii="Times New Roman" w:eastAsia="Times New Roman" w:hAnsi="Times New Roman" w:cs="Times New Roman"/>
          <w:b/>
          <w:lang w:eastAsia="ru-RU" w:bidi="ru-RU"/>
        </w:rPr>
        <w:t>ДЛЯ ОБУЧАЮЩИХСЯ С УМЕРЕННОЙ УМСТВЕННОЙ ОТСТАЛОСТЬЮ (ИНТЕЛЛЕКТУАЛЬНЫМИ НАРУШЕНИЯМИ))</w:t>
      </w:r>
      <w:r w:rsidR="009B3F8D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  <w:r w:rsidR="00F23F5C" w:rsidRPr="00F23F5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(вариант 2)</w:t>
      </w:r>
      <w:r w:rsidR="009B3F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9B3F8D" w:rsidRPr="009B3F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составлена на основании следующих нормативных документов:</w:t>
      </w:r>
    </w:p>
    <w:p w:rsidR="009B3F8D" w:rsidRPr="009B3F8D" w:rsidRDefault="009B3F8D" w:rsidP="009B3F8D">
      <w:pPr>
        <w:widowControl w:val="0"/>
        <w:autoSpaceDE w:val="0"/>
        <w:autoSpaceDN w:val="0"/>
        <w:spacing w:before="0" w:after="0" w:line="240" w:lineRule="auto"/>
        <w:ind w:left="527" w:righ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373543" w:rsidRPr="00373543" w:rsidRDefault="00373543" w:rsidP="008360C7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Примерной адаптированной основной программы образования обучающихся с умственной отсталостью (интеллектуальными нарушениями) (допущена Приказом Министерства образования и науки от 26 августа 2020 года № 1181; утверждена Приказом Министерства образования и науки Донецкой Народной Республики от 26 августа 2020 года № 1183);</w:t>
      </w:r>
      <w:r>
        <w:rPr>
          <w:rStyle w:val="eop"/>
        </w:rPr>
        <w:t> </w:t>
      </w:r>
    </w:p>
    <w:p w:rsidR="00373543" w:rsidRDefault="00373543" w:rsidP="003735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73543" w:rsidRPr="00373543" w:rsidRDefault="00373543" w:rsidP="008360C7">
      <w:pPr>
        <w:pStyle w:val="ac"/>
        <w:numPr>
          <w:ilvl w:val="0"/>
          <w:numId w:val="4"/>
        </w:numPr>
        <w:tabs>
          <w:tab w:val="left" w:pos="10773"/>
        </w:tabs>
        <w:spacing w:before="0" w:after="0" w:line="240" w:lineRule="auto"/>
        <w:ind w:left="709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37354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 специальных (коррекционных) общеобразовательных учреждений VIII вида 5-9 классов под редакцией В.В. Воронковой, 2011 год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73543" w:rsidRPr="00373543" w:rsidRDefault="00373543" w:rsidP="00373543">
      <w:pPr>
        <w:pStyle w:val="ac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3543" w:rsidRDefault="008360C7" w:rsidP="00373543">
      <w:pPr>
        <w:pStyle w:val="ac"/>
        <w:tabs>
          <w:tab w:val="left" w:pos="10773"/>
        </w:tabs>
        <w:spacing w:line="240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373543" w:rsidRPr="0037354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рассчитана на </w:t>
      </w:r>
      <w:r w:rsidR="00550A1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</w:t>
      </w:r>
      <w:r w:rsidR="0037354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7354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часов  в</w:t>
      </w:r>
      <w:proofErr w:type="gramEnd"/>
      <w:r w:rsidR="0037354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или 2</w:t>
      </w:r>
      <w:r w:rsidR="00373543" w:rsidRPr="0037354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</w:t>
      </w:r>
      <w:r w:rsidR="0037354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73543" w:rsidRPr="0037354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неделю.</w:t>
      </w:r>
      <w:r w:rsidR="00373543" w:rsidRPr="0037354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360C7" w:rsidRDefault="008360C7" w:rsidP="008360C7">
      <w:pPr>
        <w:pStyle w:val="ac"/>
        <w:tabs>
          <w:tab w:val="left" w:pos="1077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53" w:rsidRDefault="008360C7" w:rsidP="00F0328B">
      <w:pPr>
        <w:pStyle w:val="ac"/>
        <w:tabs>
          <w:tab w:val="left" w:pos="1077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28B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F0328B" w:rsidRPr="00F0328B">
        <w:rPr>
          <w:rFonts w:ascii="Times New Roman" w:hAnsi="Times New Roman" w:cs="Times New Roman"/>
          <w:b/>
          <w:i/>
          <w:sz w:val="24"/>
          <w:szCs w:val="24"/>
        </w:rPr>
        <w:t>Цель обучения математике</w:t>
      </w:r>
      <w:r w:rsidR="00F0328B">
        <w:rPr>
          <w:rFonts w:ascii="Times New Roman" w:hAnsi="Times New Roman" w:cs="Times New Roman"/>
          <w:sz w:val="24"/>
          <w:szCs w:val="24"/>
        </w:rPr>
        <w:t xml:space="preserve"> – формирование элементарных </w:t>
      </w:r>
      <w:r w:rsidR="00F0328B" w:rsidRPr="00F0328B">
        <w:rPr>
          <w:rFonts w:ascii="Times New Roman" w:hAnsi="Times New Roman" w:cs="Times New Roman"/>
          <w:sz w:val="24"/>
          <w:szCs w:val="24"/>
        </w:rPr>
        <w:t>математических представлений и умений и применение их в повседневной</w:t>
      </w:r>
      <w:r w:rsidR="00F0328B">
        <w:rPr>
          <w:rFonts w:ascii="Times New Roman" w:hAnsi="Times New Roman" w:cs="Times New Roman"/>
          <w:sz w:val="24"/>
          <w:szCs w:val="24"/>
        </w:rPr>
        <w:t xml:space="preserve"> </w:t>
      </w:r>
      <w:r w:rsidR="00F0328B" w:rsidRPr="00F0328B">
        <w:rPr>
          <w:rFonts w:ascii="Times New Roman" w:hAnsi="Times New Roman" w:cs="Times New Roman"/>
          <w:sz w:val="24"/>
          <w:szCs w:val="24"/>
        </w:rPr>
        <w:t>жизни.</w:t>
      </w:r>
    </w:p>
    <w:p w:rsidR="00E877DF" w:rsidRDefault="00E877DF" w:rsidP="00F0328B">
      <w:pPr>
        <w:pStyle w:val="ac"/>
        <w:tabs>
          <w:tab w:val="left" w:pos="1077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7DF" w:rsidRDefault="00E877DF" w:rsidP="00E877DF">
      <w:pPr>
        <w:pStyle w:val="ac"/>
        <w:tabs>
          <w:tab w:val="left" w:pos="1077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77DF">
        <w:rPr>
          <w:rFonts w:ascii="Times New Roman" w:hAnsi="Times New Roman" w:cs="Times New Roman"/>
          <w:sz w:val="24"/>
          <w:szCs w:val="24"/>
        </w:rPr>
        <w:t>Знания, умения, навыки, приобре</w:t>
      </w:r>
      <w:r>
        <w:rPr>
          <w:rFonts w:ascii="Times New Roman" w:hAnsi="Times New Roman" w:cs="Times New Roman"/>
          <w:sz w:val="24"/>
          <w:szCs w:val="24"/>
        </w:rPr>
        <w:t xml:space="preserve">таемые ребенком в ходе освоения </w:t>
      </w:r>
      <w:r w:rsidRPr="00E877DF">
        <w:rPr>
          <w:rFonts w:ascii="Times New Roman" w:hAnsi="Times New Roman" w:cs="Times New Roman"/>
          <w:sz w:val="24"/>
          <w:szCs w:val="24"/>
        </w:rPr>
        <w:t>программного материала по математическим представлениям, необходимы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ему для ориентировки в окружающей действительности, т.е. во временных,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количественных, пространственных отношениях, решении повседневных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практических задач. Умение устанавливать взаимно-однозначные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соответствия могут использоваться при сервировке стола, при раздаче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материала и инструментов участникам какого-то общего дела, при посадке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семян в горшочки и т.д. Умение пересчитывать предметы необходимо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выборе ингредиентов для приготовления блюда, при отсчитывании заданного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количества листов в блокноте, при определении количества испеченных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пирожков, изготовленных блокнотов и т.д. Изучая цифры, у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закрепляются сведения о дате рождения, домашнем адресе, номере телефона,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календарных датах, номерах пассажирского транспорта, каналах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телевизионных передач и многое другое. Представления об объемных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геометрических телах и плоскостных геометрических фигурах, их свойствах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пригодятся ребёнку на занятиях по аппликации, лепке, рисованию.</w:t>
      </w:r>
    </w:p>
    <w:p w:rsidR="00E877DF" w:rsidRPr="00E877DF" w:rsidRDefault="00E877DF" w:rsidP="00E877DF">
      <w:pPr>
        <w:pStyle w:val="ac"/>
        <w:tabs>
          <w:tab w:val="left" w:pos="1077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877DF" w:rsidRDefault="00E877DF" w:rsidP="00E877DF">
      <w:pPr>
        <w:pStyle w:val="ac"/>
        <w:tabs>
          <w:tab w:val="left" w:pos="1077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7DF" w:rsidRDefault="00E877DF" w:rsidP="00E877DF">
      <w:pPr>
        <w:pStyle w:val="ac"/>
        <w:tabs>
          <w:tab w:val="left" w:pos="1077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7DF" w:rsidRDefault="00E877DF" w:rsidP="00E877DF">
      <w:pPr>
        <w:pStyle w:val="ac"/>
        <w:tabs>
          <w:tab w:val="left" w:pos="1077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7DF" w:rsidRDefault="00E877DF" w:rsidP="00E877DF">
      <w:pPr>
        <w:pStyle w:val="ac"/>
        <w:tabs>
          <w:tab w:val="left" w:pos="1077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7D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877DF" w:rsidRPr="00E877DF" w:rsidRDefault="00E877DF" w:rsidP="00E877DF">
      <w:pPr>
        <w:pStyle w:val="ac"/>
        <w:tabs>
          <w:tab w:val="left" w:pos="1077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7DF" w:rsidRDefault="00E877DF" w:rsidP="00E877DF">
      <w:pPr>
        <w:pStyle w:val="ac"/>
        <w:tabs>
          <w:tab w:val="left" w:pos="1077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7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В связи с особенностями психическ</w:t>
      </w:r>
      <w:r>
        <w:rPr>
          <w:rFonts w:ascii="Times New Roman" w:hAnsi="Times New Roman" w:cs="Times New Roman"/>
          <w:sz w:val="24"/>
          <w:szCs w:val="24"/>
        </w:rPr>
        <w:t xml:space="preserve">ого развития детей с нарушение </w:t>
      </w:r>
      <w:r w:rsidRPr="00E877DF">
        <w:rPr>
          <w:rFonts w:ascii="Times New Roman" w:hAnsi="Times New Roman" w:cs="Times New Roman"/>
          <w:sz w:val="24"/>
          <w:szCs w:val="24"/>
        </w:rPr>
        <w:t>интеллекта практическая направленность реализуется через наглядно-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практический характер, т.е. математические представления усваиваются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результате наблюдения за действиями педагога, в процессе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практических действий с реальными предметами, реализуется через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соответствующих возрасту житейских задач.</w:t>
      </w:r>
    </w:p>
    <w:p w:rsidR="00E877DF" w:rsidRPr="00E877DF" w:rsidRDefault="00E877DF" w:rsidP="00E877DF">
      <w:pPr>
        <w:pStyle w:val="ac"/>
        <w:tabs>
          <w:tab w:val="left" w:pos="1077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75A9"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Коррекционная направле</w:t>
      </w:r>
      <w:r>
        <w:rPr>
          <w:rFonts w:ascii="Times New Roman" w:hAnsi="Times New Roman" w:cs="Times New Roman"/>
          <w:sz w:val="24"/>
          <w:szCs w:val="24"/>
        </w:rPr>
        <w:t xml:space="preserve">нность обеспечивается введением </w:t>
      </w:r>
      <w:r w:rsidRPr="00E877DF">
        <w:rPr>
          <w:rFonts w:ascii="Times New Roman" w:hAnsi="Times New Roman" w:cs="Times New Roman"/>
          <w:sz w:val="24"/>
          <w:szCs w:val="24"/>
        </w:rPr>
        <w:t>коррекционных, сюжетно ролевых игр, упражнений. Математическое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развитие ребёнка с тяжёлыми и множественными нарушениями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идёт в единстве с процессом развития, воспитания, овладения речью и</w:t>
      </w:r>
    </w:p>
    <w:p w:rsidR="00E877DF" w:rsidRDefault="00E877DF" w:rsidP="00E877DF">
      <w:pPr>
        <w:pStyle w:val="ac"/>
        <w:tabs>
          <w:tab w:val="left" w:pos="1077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7DF">
        <w:rPr>
          <w:rFonts w:ascii="Times New Roman" w:hAnsi="Times New Roman" w:cs="Times New Roman"/>
          <w:sz w:val="24"/>
          <w:szCs w:val="24"/>
        </w:rPr>
        <w:t>развитием наглядных форм мышления. С</w:t>
      </w:r>
      <w:r>
        <w:rPr>
          <w:rFonts w:ascii="Times New Roman" w:hAnsi="Times New Roman" w:cs="Times New Roman"/>
          <w:sz w:val="24"/>
          <w:szCs w:val="24"/>
        </w:rPr>
        <w:t xml:space="preserve">одержание программы построена с </w:t>
      </w:r>
      <w:r w:rsidRPr="00E877DF">
        <w:rPr>
          <w:rFonts w:ascii="Times New Roman" w:hAnsi="Times New Roman" w:cs="Times New Roman"/>
          <w:sz w:val="24"/>
          <w:szCs w:val="24"/>
        </w:rPr>
        <w:t>учетом особых образовательных потребностей обучающихся, развитие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жизненной компетенции в разных социальных сферах, а также расширение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обучающихся с тяжёлыми и множественными нарушениями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DF">
        <w:rPr>
          <w:rFonts w:ascii="Times New Roman" w:hAnsi="Times New Roman" w:cs="Times New Roman"/>
          <w:sz w:val="24"/>
          <w:szCs w:val="24"/>
        </w:rPr>
        <w:t>жизненного опыта и социальных контактов в доступных для него пределах.</w:t>
      </w:r>
    </w:p>
    <w:p w:rsidR="00E877DF" w:rsidRPr="002A54F0" w:rsidRDefault="00E877DF" w:rsidP="002A54F0">
      <w:pPr>
        <w:pStyle w:val="ac"/>
        <w:tabs>
          <w:tab w:val="left" w:pos="1077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75A9">
        <w:rPr>
          <w:rFonts w:ascii="Times New Roman" w:hAnsi="Times New Roman" w:cs="Times New Roman"/>
          <w:sz w:val="24"/>
          <w:szCs w:val="24"/>
        </w:rPr>
        <w:t xml:space="preserve"> </w:t>
      </w:r>
      <w:r w:rsidR="002A54F0" w:rsidRPr="002A54F0">
        <w:rPr>
          <w:rFonts w:ascii="Times New Roman" w:hAnsi="Times New Roman" w:cs="Times New Roman"/>
          <w:sz w:val="24"/>
          <w:szCs w:val="24"/>
        </w:rPr>
        <w:t>Важной особенностью программы явл</w:t>
      </w:r>
      <w:r w:rsidR="002A54F0">
        <w:rPr>
          <w:rFonts w:ascii="Times New Roman" w:hAnsi="Times New Roman" w:cs="Times New Roman"/>
          <w:sz w:val="24"/>
          <w:szCs w:val="24"/>
        </w:rPr>
        <w:t xml:space="preserve">яется включение в неё элементов </w:t>
      </w:r>
      <w:r w:rsidR="002A54F0" w:rsidRPr="002A54F0">
        <w:rPr>
          <w:rFonts w:ascii="Times New Roman" w:hAnsi="Times New Roman" w:cs="Times New Roman"/>
          <w:sz w:val="24"/>
          <w:szCs w:val="24"/>
        </w:rPr>
        <w:t>пропедевтики (повторения).</w:t>
      </w:r>
    </w:p>
    <w:p w:rsidR="00E877DF" w:rsidRDefault="002A54F0" w:rsidP="002A54F0">
      <w:pPr>
        <w:tabs>
          <w:tab w:val="left" w:pos="10773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8E75A9">
        <w:rPr>
          <w:rFonts w:ascii="Times New Roman" w:hAnsi="Times New Roman" w:cs="Times New Roman"/>
          <w:sz w:val="24"/>
          <w:szCs w:val="24"/>
        </w:rPr>
        <w:t xml:space="preserve">  </w:t>
      </w:r>
      <w:r w:rsidRPr="002A54F0">
        <w:rPr>
          <w:rFonts w:ascii="Times New Roman" w:hAnsi="Times New Roman" w:cs="Times New Roman"/>
          <w:sz w:val="24"/>
          <w:szCs w:val="24"/>
        </w:rPr>
        <w:t xml:space="preserve">Распределение учебного материала осуществляется </w:t>
      </w:r>
      <w:proofErr w:type="spellStart"/>
      <w:r w:rsidRPr="002A54F0"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 w:rsidRPr="002A54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F0">
        <w:rPr>
          <w:rFonts w:ascii="Times New Roman" w:hAnsi="Times New Roman" w:cs="Times New Roman"/>
          <w:sz w:val="24"/>
          <w:szCs w:val="24"/>
        </w:rPr>
        <w:t>что позволяет один и тот же материал (вопрос) излагать несколько раз, 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F0">
        <w:rPr>
          <w:rFonts w:ascii="Times New Roman" w:hAnsi="Times New Roman" w:cs="Times New Roman"/>
          <w:sz w:val="24"/>
          <w:szCs w:val="24"/>
        </w:rPr>
        <w:t>элементами усложнения, с расширением, обогащением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F0">
        <w:rPr>
          <w:rFonts w:ascii="Times New Roman" w:hAnsi="Times New Roman" w:cs="Times New Roman"/>
          <w:sz w:val="24"/>
          <w:szCs w:val="24"/>
        </w:rPr>
        <w:t>образования новыми компонентами, с углублением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F0">
        <w:rPr>
          <w:rFonts w:ascii="Times New Roman" w:hAnsi="Times New Roman" w:cs="Times New Roman"/>
          <w:sz w:val="24"/>
          <w:szCs w:val="24"/>
        </w:rPr>
        <w:t>имеющихся между ними связей и зависимостей, что создает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F0">
        <w:rPr>
          <w:rFonts w:ascii="Times New Roman" w:hAnsi="Times New Roman" w:cs="Times New Roman"/>
          <w:sz w:val="24"/>
          <w:szCs w:val="24"/>
        </w:rPr>
        <w:t>постепенного наращивания сведений по теме и отработки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F0">
        <w:rPr>
          <w:rFonts w:ascii="Times New Roman" w:hAnsi="Times New Roman" w:cs="Times New Roman"/>
          <w:sz w:val="24"/>
          <w:szCs w:val="24"/>
        </w:rPr>
        <w:t>умений.</w:t>
      </w:r>
    </w:p>
    <w:p w:rsidR="002A54F0" w:rsidRDefault="008E75A9" w:rsidP="008E75A9">
      <w:pPr>
        <w:tabs>
          <w:tab w:val="left" w:pos="10773"/>
        </w:tabs>
        <w:spacing w:line="240" w:lineRule="auto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75A9">
        <w:rPr>
          <w:rFonts w:ascii="Times New Roman" w:hAnsi="Times New Roman" w:cs="Times New Roman"/>
          <w:b/>
          <w:i/>
          <w:sz w:val="24"/>
          <w:szCs w:val="24"/>
        </w:rPr>
        <w:t>Описание ценностных ориентиров содержания учебного предмета</w:t>
      </w:r>
    </w:p>
    <w:p w:rsidR="008E75A9" w:rsidRPr="008E75A9" w:rsidRDefault="008E75A9" w:rsidP="008E75A9">
      <w:pPr>
        <w:tabs>
          <w:tab w:val="left" w:pos="10773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75A9">
        <w:rPr>
          <w:rFonts w:ascii="Times New Roman" w:hAnsi="Times New Roman" w:cs="Times New Roman"/>
          <w:sz w:val="24"/>
          <w:szCs w:val="24"/>
        </w:rPr>
        <w:t>Исторически сложились две стороны назначения математического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5A9">
        <w:rPr>
          <w:rFonts w:ascii="Times New Roman" w:hAnsi="Times New Roman" w:cs="Times New Roman"/>
          <w:sz w:val="24"/>
          <w:szCs w:val="24"/>
        </w:rPr>
        <w:t>образования: практическая, связ</w:t>
      </w:r>
      <w:r>
        <w:rPr>
          <w:rFonts w:ascii="Times New Roman" w:hAnsi="Times New Roman" w:cs="Times New Roman"/>
          <w:sz w:val="24"/>
          <w:szCs w:val="24"/>
        </w:rPr>
        <w:t xml:space="preserve">анная с созданием и применением </w:t>
      </w:r>
      <w:r w:rsidRPr="008E75A9">
        <w:rPr>
          <w:rFonts w:ascii="Times New Roman" w:hAnsi="Times New Roman" w:cs="Times New Roman"/>
          <w:sz w:val="24"/>
          <w:szCs w:val="24"/>
        </w:rPr>
        <w:t>инструментария, необходимого человеку в е</w:t>
      </w:r>
      <w:r>
        <w:rPr>
          <w:rFonts w:ascii="Times New Roman" w:hAnsi="Times New Roman" w:cs="Times New Roman"/>
          <w:sz w:val="24"/>
          <w:szCs w:val="24"/>
        </w:rPr>
        <w:t xml:space="preserve">го продуктивной деятельности, и </w:t>
      </w:r>
      <w:r w:rsidRPr="008E75A9">
        <w:rPr>
          <w:rFonts w:ascii="Times New Roman" w:hAnsi="Times New Roman" w:cs="Times New Roman"/>
          <w:sz w:val="24"/>
          <w:szCs w:val="24"/>
        </w:rPr>
        <w:t>духовная, связанная с мышлением чело</w:t>
      </w:r>
      <w:r>
        <w:rPr>
          <w:rFonts w:ascii="Times New Roman" w:hAnsi="Times New Roman" w:cs="Times New Roman"/>
          <w:sz w:val="24"/>
          <w:szCs w:val="24"/>
        </w:rPr>
        <w:t xml:space="preserve">века, с овладением определенным </w:t>
      </w:r>
      <w:r w:rsidRPr="008E75A9">
        <w:rPr>
          <w:rFonts w:ascii="Times New Roman" w:hAnsi="Times New Roman" w:cs="Times New Roman"/>
          <w:sz w:val="24"/>
          <w:szCs w:val="24"/>
        </w:rPr>
        <w:t>методом познания и преобразования мира математическим методом.</w:t>
      </w:r>
    </w:p>
    <w:p w:rsidR="008E75A9" w:rsidRDefault="002A54F0" w:rsidP="008E75A9">
      <w:pPr>
        <w:tabs>
          <w:tab w:val="left" w:pos="10773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75A9">
        <w:rPr>
          <w:rFonts w:ascii="Times New Roman" w:hAnsi="Times New Roman" w:cs="Times New Roman"/>
          <w:sz w:val="24"/>
          <w:szCs w:val="24"/>
        </w:rPr>
        <w:t xml:space="preserve"> </w:t>
      </w:r>
      <w:r w:rsidR="008E75A9" w:rsidRPr="008E75A9">
        <w:rPr>
          <w:rFonts w:ascii="Times New Roman" w:hAnsi="Times New Roman" w:cs="Times New Roman"/>
          <w:sz w:val="24"/>
          <w:szCs w:val="24"/>
        </w:rPr>
        <w:t>Без базовой математической п</w:t>
      </w:r>
      <w:r w:rsidR="008E75A9">
        <w:rPr>
          <w:rFonts w:ascii="Times New Roman" w:hAnsi="Times New Roman" w:cs="Times New Roman"/>
          <w:sz w:val="24"/>
          <w:szCs w:val="24"/>
        </w:rPr>
        <w:t xml:space="preserve">одготовки невозможна постановка </w:t>
      </w:r>
      <w:r w:rsidR="008E75A9" w:rsidRPr="008E75A9">
        <w:rPr>
          <w:rFonts w:ascii="Times New Roman" w:hAnsi="Times New Roman" w:cs="Times New Roman"/>
          <w:sz w:val="24"/>
          <w:szCs w:val="24"/>
        </w:rPr>
        <w:t>обр</w:t>
      </w:r>
      <w:r w:rsidR="008E75A9">
        <w:rPr>
          <w:rFonts w:ascii="Times New Roman" w:hAnsi="Times New Roman" w:cs="Times New Roman"/>
          <w:sz w:val="24"/>
          <w:szCs w:val="24"/>
        </w:rPr>
        <w:t xml:space="preserve">азования   современного человека. </w:t>
      </w:r>
    </w:p>
    <w:p w:rsidR="008E75A9" w:rsidRPr="008E75A9" w:rsidRDefault="008E75A9" w:rsidP="008E75A9">
      <w:pPr>
        <w:tabs>
          <w:tab w:val="left" w:pos="567"/>
          <w:tab w:val="left" w:pos="10773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75A9">
        <w:rPr>
          <w:rFonts w:ascii="Times New Roman" w:hAnsi="Times New Roman" w:cs="Times New Roman"/>
          <w:sz w:val="24"/>
          <w:szCs w:val="24"/>
        </w:rPr>
        <w:t>Математика для детей данной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нарушенного развития является одним из </w:t>
      </w:r>
      <w:r w:rsidRPr="008E75A9">
        <w:rPr>
          <w:rFonts w:ascii="Times New Roman" w:hAnsi="Times New Roman" w:cs="Times New Roman"/>
          <w:sz w:val="24"/>
          <w:szCs w:val="24"/>
        </w:rPr>
        <w:t>основных учебных предметов.</w:t>
      </w:r>
    </w:p>
    <w:p w:rsidR="008E75A9" w:rsidRPr="008E75A9" w:rsidRDefault="008E75A9" w:rsidP="008E75A9">
      <w:pPr>
        <w:tabs>
          <w:tab w:val="left" w:pos="10773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E75A9">
        <w:rPr>
          <w:rFonts w:ascii="Times New Roman" w:hAnsi="Times New Roman" w:cs="Times New Roman"/>
          <w:sz w:val="24"/>
          <w:szCs w:val="24"/>
        </w:rPr>
        <w:t>Обучение математике должн</w:t>
      </w:r>
      <w:r>
        <w:rPr>
          <w:rFonts w:ascii="Times New Roman" w:hAnsi="Times New Roman" w:cs="Times New Roman"/>
          <w:sz w:val="24"/>
          <w:szCs w:val="24"/>
        </w:rPr>
        <w:t xml:space="preserve">о носить предметно-практическую </w:t>
      </w:r>
      <w:r w:rsidRPr="008E75A9">
        <w:rPr>
          <w:rFonts w:ascii="Times New Roman" w:hAnsi="Times New Roman" w:cs="Times New Roman"/>
          <w:sz w:val="24"/>
          <w:szCs w:val="24"/>
        </w:rPr>
        <w:t>направленность, быть тесно связано с жи</w:t>
      </w:r>
      <w:r>
        <w:rPr>
          <w:rFonts w:ascii="Times New Roman" w:hAnsi="Times New Roman" w:cs="Times New Roman"/>
          <w:sz w:val="24"/>
          <w:szCs w:val="24"/>
        </w:rPr>
        <w:t xml:space="preserve">знью и профессионально-трудовой </w:t>
      </w:r>
      <w:r w:rsidRPr="008E75A9">
        <w:rPr>
          <w:rFonts w:ascii="Times New Roman" w:hAnsi="Times New Roman" w:cs="Times New Roman"/>
          <w:sz w:val="24"/>
          <w:szCs w:val="24"/>
        </w:rPr>
        <w:t>подготовкой учащихся, другими учебными предметами.</w:t>
      </w:r>
    </w:p>
    <w:p w:rsidR="008E75A9" w:rsidRPr="008E75A9" w:rsidRDefault="008E75A9" w:rsidP="008E75A9">
      <w:pPr>
        <w:tabs>
          <w:tab w:val="left" w:pos="10773"/>
        </w:tabs>
        <w:spacing w:before="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75A9">
        <w:rPr>
          <w:rFonts w:ascii="Times New Roman" w:hAnsi="Times New Roman" w:cs="Times New Roman"/>
          <w:sz w:val="24"/>
          <w:szCs w:val="24"/>
        </w:rPr>
        <w:t>Программа учитывает особенности по</w:t>
      </w:r>
      <w:r>
        <w:rPr>
          <w:rFonts w:ascii="Times New Roman" w:hAnsi="Times New Roman" w:cs="Times New Roman"/>
          <w:sz w:val="24"/>
          <w:szCs w:val="24"/>
        </w:rPr>
        <w:t xml:space="preserve">знавательной деятельности детей </w:t>
      </w:r>
      <w:r w:rsidRPr="008E75A9">
        <w:rPr>
          <w:rFonts w:ascii="Times New Roman" w:hAnsi="Times New Roman" w:cs="Times New Roman"/>
          <w:sz w:val="24"/>
          <w:szCs w:val="24"/>
        </w:rPr>
        <w:t>с отклонениями в интеллектуал</w:t>
      </w:r>
      <w:r>
        <w:rPr>
          <w:rFonts w:ascii="Times New Roman" w:hAnsi="Times New Roman" w:cs="Times New Roman"/>
          <w:sz w:val="24"/>
          <w:szCs w:val="24"/>
        </w:rPr>
        <w:t xml:space="preserve">ьном развитии и способствует их </w:t>
      </w:r>
      <w:r w:rsidRPr="008E75A9">
        <w:rPr>
          <w:rFonts w:ascii="Times New Roman" w:hAnsi="Times New Roman" w:cs="Times New Roman"/>
          <w:sz w:val="24"/>
          <w:szCs w:val="24"/>
        </w:rPr>
        <w:t>умственному развитию. Программ</w:t>
      </w:r>
      <w:r>
        <w:rPr>
          <w:rFonts w:ascii="Times New Roman" w:hAnsi="Times New Roman" w:cs="Times New Roman"/>
          <w:sz w:val="24"/>
          <w:szCs w:val="24"/>
        </w:rPr>
        <w:t xml:space="preserve">а содержит материал, помогающий </w:t>
      </w:r>
      <w:r w:rsidRPr="008E75A9">
        <w:rPr>
          <w:rFonts w:ascii="Times New Roman" w:hAnsi="Times New Roman" w:cs="Times New Roman"/>
          <w:sz w:val="24"/>
          <w:szCs w:val="24"/>
        </w:rPr>
        <w:t>учащимся достичь того уровня з</w:t>
      </w:r>
      <w:r>
        <w:rPr>
          <w:rFonts w:ascii="Times New Roman" w:hAnsi="Times New Roman" w:cs="Times New Roman"/>
          <w:sz w:val="24"/>
          <w:szCs w:val="24"/>
        </w:rPr>
        <w:t xml:space="preserve">наний, который необходим им для </w:t>
      </w:r>
      <w:r w:rsidRPr="008E75A9">
        <w:rPr>
          <w:rFonts w:ascii="Times New Roman" w:hAnsi="Times New Roman" w:cs="Times New Roman"/>
          <w:sz w:val="24"/>
          <w:szCs w:val="24"/>
        </w:rPr>
        <w:t>социальной адаптации.</w:t>
      </w:r>
    </w:p>
    <w:p w:rsidR="008E75A9" w:rsidRPr="008E75A9" w:rsidRDefault="008E75A9" w:rsidP="008E75A9">
      <w:pPr>
        <w:tabs>
          <w:tab w:val="left" w:pos="10773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E75A9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вносит </w:t>
      </w:r>
      <w:r>
        <w:rPr>
          <w:rFonts w:ascii="Times New Roman" w:hAnsi="Times New Roman" w:cs="Times New Roman"/>
          <w:sz w:val="24"/>
          <w:szCs w:val="24"/>
        </w:rPr>
        <w:t xml:space="preserve">свой вклад в формирование общей </w:t>
      </w:r>
      <w:r w:rsidRPr="008E75A9">
        <w:rPr>
          <w:rFonts w:ascii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75A9">
        <w:rPr>
          <w:rFonts w:ascii="Times New Roman" w:hAnsi="Times New Roman" w:cs="Times New Roman"/>
          <w:sz w:val="24"/>
          <w:szCs w:val="24"/>
        </w:rPr>
        <w:t>человека.</w:t>
      </w:r>
    </w:p>
    <w:p w:rsidR="008E75A9" w:rsidRPr="008E75A9" w:rsidRDefault="008E75A9" w:rsidP="008E75A9">
      <w:pPr>
        <w:tabs>
          <w:tab w:val="left" w:pos="10773"/>
        </w:tabs>
        <w:spacing w:before="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E75A9">
        <w:rPr>
          <w:rFonts w:ascii="Times New Roman" w:hAnsi="Times New Roman" w:cs="Times New Roman"/>
          <w:sz w:val="24"/>
          <w:szCs w:val="24"/>
        </w:rPr>
        <w:t xml:space="preserve">Необходимым компонентом </w:t>
      </w:r>
      <w:r>
        <w:rPr>
          <w:rFonts w:ascii="Times New Roman" w:hAnsi="Times New Roman" w:cs="Times New Roman"/>
          <w:sz w:val="24"/>
          <w:szCs w:val="24"/>
        </w:rPr>
        <w:t xml:space="preserve">общей культуры в её современном </w:t>
      </w:r>
      <w:r w:rsidRPr="008E75A9">
        <w:rPr>
          <w:rFonts w:ascii="Times New Roman" w:hAnsi="Times New Roman" w:cs="Times New Roman"/>
          <w:sz w:val="24"/>
          <w:szCs w:val="24"/>
        </w:rPr>
        <w:t>толковании является общее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методами познания </w:t>
      </w:r>
      <w:r w:rsidRPr="008E75A9">
        <w:rPr>
          <w:rFonts w:ascii="Times New Roman" w:hAnsi="Times New Roman" w:cs="Times New Roman"/>
          <w:sz w:val="24"/>
          <w:szCs w:val="24"/>
        </w:rPr>
        <w:t>действительности.</w:t>
      </w:r>
    </w:p>
    <w:p w:rsidR="002A54F0" w:rsidRDefault="008E75A9" w:rsidP="008E75A9">
      <w:pPr>
        <w:tabs>
          <w:tab w:val="left" w:pos="10773"/>
        </w:tabs>
        <w:spacing w:before="0"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E75A9">
        <w:rPr>
          <w:rFonts w:ascii="Times New Roman" w:hAnsi="Times New Roman" w:cs="Times New Roman"/>
          <w:sz w:val="24"/>
          <w:szCs w:val="24"/>
        </w:rPr>
        <w:t>Изучение математики способ</w:t>
      </w:r>
      <w:r>
        <w:rPr>
          <w:rFonts w:ascii="Times New Roman" w:hAnsi="Times New Roman" w:cs="Times New Roman"/>
          <w:sz w:val="24"/>
          <w:szCs w:val="24"/>
        </w:rPr>
        <w:t xml:space="preserve">ствует эстетическому воспитанию </w:t>
      </w:r>
      <w:r w:rsidRPr="008E75A9">
        <w:rPr>
          <w:rFonts w:ascii="Times New Roman" w:hAnsi="Times New Roman" w:cs="Times New Roman"/>
          <w:sz w:val="24"/>
          <w:szCs w:val="24"/>
        </w:rPr>
        <w:t>человека, восприятию геометрических форм.</w:t>
      </w:r>
    </w:p>
    <w:p w:rsidR="008E75A9" w:rsidRDefault="008E75A9" w:rsidP="008E75A9">
      <w:p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5A9" w:rsidRPr="008E75A9" w:rsidRDefault="008E75A9" w:rsidP="008E75A9">
      <w:pPr>
        <w:tabs>
          <w:tab w:val="left" w:pos="10773"/>
        </w:tabs>
        <w:spacing w:before="0"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75A9">
        <w:rPr>
          <w:rFonts w:ascii="Times New Roman" w:hAnsi="Times New Roman" w:cs="Times New Roman"/>
          <w:b/>
          <w:i/>
          <w:sz w:val="24"/>
          <w:szCs w:val="24"/>
        </w:rPr>
        <w:t>ОПИСАНИЕ МЕСТА УЧЕБНОГО ПРЕДМЕТА В ПРИМЕРНОМ УЧЕБНОМ ПЛАНЕ</w:t>
      </w:r>
    </w:p>
    <w:p w:rsidR="008E75A9" w:rsidRDefault="008E75A9" w:rsidP="008E75A9">
      <w:pPr>
        <w:tabs>
          <w:tab w:val="left" w:pos="10773"/>
        </w:tabs>
        <w:spacing w:before="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75A9" w:rsidRDefault="000267FD" w:rsidP="008E75A9">
      <w:pPr>
        <w:tabs>
          <w:tab w:val="left" w:pos="10773"/>
        </w:tabs>
        <w:spacing w:before="0"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75A9" w:rsidRPr="008E75A9">
        <w:rPr>
          <w:rFonts w:ascii="Times New Roman" w:hAnsi="Times New Roman" w:cs="Times New Roman"/>
          <w:sz w:val="24"/>
          <w:szCs w:val="24"/>
        </w:rPr>
        <w:t>В соответствии с примерным</w:t>
      </w:r>
      <w:r w:rsidR="008E75A9">
        <w:rPr>
          <w:rFonts w:ascii="Times New Roman" w:hAnsi="Times New Roman" w:cs="Times New Roman"/>
          <w:sz w:val="24"/>
          <w:szCs w:val="24"/>
        </w:rPr>
        <w:t xml:space="preserve"> учебным планом учебный предмет </w:t>
      </w:r>
      <w:r w:rsidR="008E75A9" w:rsidRPr="008E75A9">
        <w:rPr>
          <w:rFonts w:ascii="Times New Roman" w:hAnsi="Times New Roman" w:cs="Times New Roman"/>
          <w:sz w:val="24"/>
          <w:szCs w:val="24"/>
        </w:rPr>
        <w:t xml:space="preserve">«Математические представления» входит в </w:t>
      </w:r>
      <w:r w:rsidR="008E75A9">
        <w:rPr>
          <w:rFonts w:ascii="Times New Roman" w:hAnsi="Times New Roman" w:cs="Times New Roman"/>
          <w:sz w:val="24"/>
          <w:szCs w:val="24"/>
        </w:rPr>
        <w:t xml:space="preserve">предметную область </w:t>
      </w:r>
      <w:r w:rsidR="008E75A9" w:rsidRPr="008E75A9">
        <w:rPr>
          <w:rFonts w:ascii="Times New Roman" w:hAnsi="Times New Roman" w:cs="Times New Roman"/>
          <w:sz w:val="24"/>
          <w:szCs w:val="24"/>
        </w:rPr>
        <w:t>«Математика» обязательной части учебного плана.</w:t>
      </w:r>
    </w:p>
    <w:p w:rsidR="008E75A9" w:rsidRDefault="008E75A9" w:rsidP="008E75A9">
      <w:pPr>
        <w:tabs>
          <w:tab w:val="left" w:pos="10773"/>
        </w:tabs>
        <w:spacing w:before="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75A9" w:rsidRDefault="000267FD" w:rsidP="008E75A9">
      <w:pPr>
        <w:tabs>
          <w:tab w:val="left" w:pos="10773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75A9" w:rsidRPr="008E75A9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="00D54816">
        <w:rPr>
          <w:rFonts w:ascii="Times New Roman" w:hAnsi="Times New Roman" w:cs="Times New Roman"/>
          <w:sz w:val="24"/>
          <w:szCs w:val="24"/>
        </w:rPr>
        <w:t>отводится 68</w:t>
      </w:r>
      <w:r w:rsidR="008E75A9"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="008E75A9" w:rsidRPr="008E75A9">
        <w:rPr>
          <w:rFonts w:ascii="Times New Roman" w:hAnsi="Times New Roman" w:cs="Times New Roman"/>
          <w:sz w:val="24"/>
          <w:szCs w:val="24"/>
        </w:rPr>
        <w:t>часов, из расчета 2 часа в неделю.</w:t>
      </w:r>
    </w:p>
    <w:p w:rsidR="000267FD" w:rsidRDefault="000267FD" w:rsidP="000267FD">
      <w:pPr>
        <w:tabs>
          <w:tab w:val="left" w:pos="10773"/>
        </w:tabs>
        <w:spacing w:before="0"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75A9" w:rsidRPr="000267FD" w:rsidRDefault="000267FD" w:rsidP="000267FD">
      <w:pPr>
        <w:tabs>
          <w:tab w:val="left" w:pos="10773"/>
        </w:tabs>
        <w:spacing w:before="0"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67FD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0267FD" w:rsidRDefault="000267FD" w:rsidP="008E75A9">
      <w:pPr>
        <w:tabs>
          <w:tab w:val="left" w:pos="10773"/>
        </w:tabs>
        <w:spacing w:before="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67FD" w:rsidRPr="000267FD" w:rsidRDefault="000267FD" w:rsidP="000267FD">
      <w:pPr>
        <w:tabs>
          <w:tab w:val="left" w:pos="10773"/>
        </w:tabs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7F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0267FD" w:rsidRPr="000267FD" w:rsidRDefault="000267FD" w:rsidP="000267FD">
      <w:pPr>
        <w:pStyle w:val="ac"/>
        <w:numPr>
          <w:ilvl w:val="0"/>
          <w:numId w:val="6"/>
        </w:num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FD">
        <w:rPr>
          <w:rFonts w:ascii="Times New Roman" w:hAnsi="Times New Roman" w:cs="Times New Roman"/>
          <w:sz w:val="24"/>
          <w:szCs w:val="24"/>
        </w:rPr>
        <w:t>развитие мотивации к обучению;</w:t>
      </w:r>
    </w:p>
    <w:p w:rsidR="000267FD" w:rsidRPr="000267FD" w:rsidRDefault="000267FD" w:rsidP="000267FD">
      <w:pPr>
        <w:pStyle w:val="ac"/>
        <w:numPr>
          <w:ilvl w:val="0"/>
          <w:numId w:val="6"/>
        </w:num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FD">
        <w:rPr>
          <w:rFonts w:ascii="Times New Roman" w:hAnsi="Times New Roman" w:cs="Times New Roman"/>
          <w:sz w:val="24"/>
          <w:szCs w:val="24"/>
        </w:rPr>
        <w:t>овладение социально-бытовыми умениями, используемыми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FD">
        <w:rPr>
          <w:rFonts w:ascii="Times New Roman" w:hAnsi="Times New Roman" w:cs="Times New Roman"/>
          <w:sz w:val="24"/>
          <w:szCs w:val="24"/>
        </w:rPr>
        <w:t>повседневной жизни (представления об устройстве домашней и школьной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FD">
        <w:rPr>
          <w:rFonts w:ascii="Times New Roman" w:hAnsi="Times New Roman" w:cs="Times New Roman"/>
          <w:sz w:val="24"/>
          <w:szCs w:val="24"/>
        </w:rPr>
        <w:t>жизни; умение включаться в разнообразные повседневные школьные дела);</w:t>
      </w:r>
    </w:p>
    <w:p w:rsidR="000267FD" w:rsidRPr="000267FD" w:rsidRDefault="000267FD" w:rsidP="000267FD">
      <w:pPr>
        <w:pStyle w:val="ac"/>
        <w:numPr>
          <w:ilvl w:val="0"/>
          <w:numId w:val="6"/>
        </w:num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FD">
        <w:rPr>
          <w:rFonts w:ascii="Times New Roman" w:hAnsi="Times New Roman" w:cs="Times New Roman"/>
          <w:sz w:val="24"/>
          <w:szCs w:val="24"/>
        </w:rPr>
        <w:t>владение элементарными навыками коммуникации и принятыми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FD">
        <w:rPr>
          <w:rFonts w:ascii="Times New Roman" w:hAnsi="Times New Roman" w:cs="Times New Roman"/>
          <w:sz w:val="24"/>
          <w:szCs w:val="24"/>
        </w:rPr>
        <w:t>ритуалами социального взаимодействия;</w:t>
      </w:r>
    </w:p>
    <w:p w:rsidR="000267FD" w:rsidRPr="000267FD" w:rsidRDefault="000267FD" w:rsidP="000267FD">
      <w:pPr>
        <w:pStyle w:val="ac"/>
        <w:numPr>
          <w:ilvl w:val="0"/>
          <w:numId w:val="6"/>
        </w:num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FD">
        <w:rPr>
          <w:rFonts w:ascii="Times New Roman" w:hAnsi="Times New Roman" w:cs="Times New Roman"/>
          <w:sz w:val="24"/>
          <w:szCs w:val="24"/>
        </w:rPr>
        <w:t>развитие положител</w:t>
      </w:r>
      <w:r>
        <w:rPr>
          <w:rFonts w:ascii="Times New Roman" w:hAnsi="Times New Roman" w:cs="Times New Roman"/>
          <w:sz w:val="24"/>
          <w:szCs w:val="24"/>
        </w:rPr>
        <w:t>ьных свойств и качеств личности;</w:t>
      </w:r>
    </w:p>
    <w:p w:rsidR="000267FD" w:rsidRPr="000267FD" w:rsidRDefault="000267FD" w:rsidP="000267FD">
      <w:pPr>
        <w:pStyle w:val="ac"/>
        <w:numPr>
          <w:ilvl w:val="0"/>
          <w:numId w:val="6"/>
        </w:num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FD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FD">
        <w:rPr>
          <w:rFonts w:ascii="Times New Roman" w:hAnsi="Times New Roman" w:cs="Times New Roman"/>
          <w:sz w:val="24"/>
          <w:szCs w:val="24"/>
        </w:rPr>
        <w:t>поступки на основе представлений о нравственной норме,</w:t>
      </w:r>
    </w:p>
    <w:p w:rsidR="008E75A9" w:rsidRPr="000267FD" w:rsidRDefault="000267FD" w:rsidP="000267FD">
      <w:pPr>
        <w:pStyle w:val="ac"/>
        <w:numPr>
          <w:ilvl w:val="0"/>
          <w:numId w:val="6"/>
        </w:num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FD">
        <w:rPr>
          <w:rFonts w:ascii="Times New Roman" w:hAnsi="Times New Roman" w:cs="Times New Roman"/>
          <w:sz w:val="24"/>
          <w:szCs w:val="24"/>
        </w:rPr>
        <w:t>развитие эстетических чувств, формирование уважительного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FD">
        <w:rPr>
          <w:rFonts w:ascii="Times New Roman" w:hAnsi="Times New Roman" w:cs="Times New Roman"/>
          <w:sz w:val="24"/>
          <w:szCs w:val="24"/>
        </w:rPr>
        <w:t>отношения к окружающим</w:t>
      </w:r>
    </w:p>
    <w:p w:rsidR="008E75A9" w:rsidRPr="002A54F0" w:rsidRDefault="008E75A9" w:rsidP="008E75A9">
      <w:pPr>
        <w:tabs>
          <w:tab w:val="left" w:pos="10773"/>
        </w:tabs>
        <w:spacing w:before="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67FD" w:rsidRPr="000267FD" w:rsidRDefault="000267FD" w:rsidP="000267FD">
      <w:pPr>
        <w:tabs>
          <w:tab w:val="left" w:pos="10773"/>
        </w:tabs>
        <w:spacing w:before="0" w:after="0" w:line="240" w:lineRule="auto"/>
        <w:ind w:left="567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7F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0267FD" w:rsidRPr="000267FD" w:rsidRDefault="000267FD" w:rsidP="000267FD">
      <w:pPr>
        <w:tabs>
          <w:tab w:val="left" w:pos="10773"/>
        </w:tabs>
        <w:spacing w:before="0"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67FD">
        <w:rPr>
          <w:rFonts w:ascii="Times New Roman" w:hAnsi="Times New Roman" w:cs="Times New Roman"/>
          <w:sz w:val="24"/>
          <w:szCs w:val="24"/>
        </w:rPr>
        <w:t>1) Элементарные математические п</w:t>
      </w:r>
      <w:r>
        <w:rPr>
          <w:rFonts w:ascii="Times New Roman" w:hAnsi="Times New Roman" w:cs="Times New Roman"/>
          <w:sz w:val="24"/>
          <w:szCs w:val="24"/>
        </w:rPr>
        <w:t xml:space="preserve">редставления о форме, величине; </w:t>
      </w:r>
      <w:r w:rsidRPr="000267FD">
        <w:rPr>
          <w:rFonts w:ascii="Times New Roman" w:hAnsi="Times New Roman" w:cs="Times New Roman"/>
          <w:sz w:val="24"/>
          <w:szCs w:val="24"/>
        </w:rPr>
        <w:t xml:space="preserve">количественные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67FD">
        <w:rPr>
          <w:rFonts w:ascii="Times New Roman" w:hAnsi="Times New Roman" w:cs="Times New Roman"/>
          <w:sz w:val="24"/>
          <w:szCs w:val="24"/>
        </w:rPr>
        <w:t>дочисловые</w:t>
      </w:r>
      <w:proofErr w:type="spellEnd"/>
      <w:r w:rsidRPr="000267FD">
        <w:rPr>
          <w:rFonts w:ascii="Times New Roman" w:hAnsi="Times New Roman" w:cs="Times New Roman"/>
          <w:sz w:val="24"/>
          <w:szCs w:val="24"/>
        </w:rPr>
        <w:t>), пространственные, временные представления</w:t>
      </w:r>
    </w:p>
    <w:p w:rsidR="000267FD" w:rsidRPr="000267FD" w:rsidRDefault="000267FD" w:rsidP="000267FD">
      <w:pPr>
        <w:pStyle w:val="ac"/>
        <w:numPr>
          <w:ilvl w:val="0"/>
          <w:numId w:val="9"/>
        </w:num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FD">
        <w:rPr>
          <w:rFonts w:ascii="Times New Roman" w:hAnsi="Times New Roman" w:cs="Times New Roman"/>
          <w:sz w:val="24"/>
          <w:szCs w:val="24"/>
        </w:rPr>
        <w:t>Умение различать и сравнивать предметы по форме, величине, удаленности.</w:t>
      </w:r>
    </w:p>
    <w:p w:rsidR="000267FD" w:rsidRPr="000267FD" w:rsidRDefault="000267FD" w:rsidP="000267FD">
      <w:pPr>
        <w:pStyle w:val="ac"/>
        <w:numPr>
          <w:ilvl w:val="0"/>
          <w:numId w:val="9"/>
        </w:num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FD">
        <w:rPr>
          <w:rFonts w:ascii="Times New Roman" w:hAnsi="Times New Roman" w:cs="Times New Roman"/>
          <w:sz w:val="24"/>
          <w:szCs w:val="24"/>
        </w:rPr>
        <w:lastRenderedPageBreak/>
        <w:t>Умение ориентироваться в схеме тела, в пространстве, на плоскости.</w:t>
      </w:r>
    </w:p>
    <w:p w:rsidR="000267FD" w:rsidRPr="000267FD" w:rsidRDefault="000267FD" w:rsidP="000267FD">
      <w:pPr>
        <w:pStyle w:val="ac"/>
        <w:numPr>
          <w:ilvl w:val="0"/>
          <w:numId w:val="10"/>
        </w:num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FD">
        <w:rPr>
          <w:rFonts w:ascii="Times New Roman" w:hAnsi="Times New Roman" w:cs="Times New Roman"/>
          <w:sz w:val="24"/>
          <w:szCs w:val="24"/>
        </w:rPr>
        <w:t>Умение различать, сравнивать и преобразовывать множества.</w:t>
      </w:r>
    </w:p>
    <w:p w:rsidR="000267FD" w:rsidRPr="000267FD" w:rsidRDefault="000267FD" w:rsidP="000267FD">
      <w:pPr>
        <w:tabs>
          <w:tab w:val="left" w:pos="10773"/>
        </w:tabs>
        <w:spacing w:before="0"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67FD">
        <w:rPr>
          <w:rFonts w:ascii="Times New Roman" w:hAnsi="Times New Roman" w:cs="Times New Roman"/>
          <w:sz w:val="24"/>
          <w:szCs w:val="24"/>
        </w:rPr>
        <w:t>2) Представления о количеств</w:t>
      </w:r>
      <w:r>
        <w:rPr>
          <w:rFonts w:ascii="Times New Roman" w:hAnsi="Times New Roman" w:cs="Times New Roman"/>
          <w:sz w:val="24"/>
          <w:szCs w:val="24"/>
        </w:rPr>
        <w:t xml:space="preserve">е, числе, знакомство с цифрами, </w:t>
      </w:r>
      <w:r w:rsidRPr="000267FD">
        <w:rPr>
          <w:rFonts w:ascii="Times New Roman" w:hAnsi="Times New Roman" w:cs="Times New Roman"/>
          <w:sz w:val="24"/>
          <w:szCs w:val="24"/>
        </w:rPr>
        <w:t>составом числа в доступных ребенку пределах, счет, решение простых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FD">
        <w:rPr>
          <w:rFonts w:ascii="Times New Roman" w:hAnsi="Times New Roman" w:cs="Times New Roman"/>
          <w:sz w:val="24"/>
          <w:szCs w:val="24"/>
        </w:rPr>
        <w:t>арифметических задач с опорой на наглядность.</w:t>
      </w:r>
    </w:p>
    <w:p w:rsidR="000267FD" w:rsidRPr="000267FD" w:rsidRDefault="000267FD" w:rsidP="000267FD">
      <w:pPr>
        <w:pStyle w:val="ac"/>
        <w:numPr>
          <w:ilvl w:val="0"/>
          <w:numId w:val="11"/>
        </w:num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FD">
        <w:rPr>
          <w:rFonts w:ascii="Times New Roman" w:hAnsi="Times New Roman" w:cs="Times New Roman"/>
          <w:sz w:val="24"/>
          <w:szCs w:val="24"/>
        </w:rPr>
        <w:t>Умение соотносить число с соответствующим количеством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FD">
        <w:rPr>
          <w:rFonts w:ascii="Times New Roman" w:hAnsi="Times New Roman" w:cs="Times New Roman"/>
          <w:sz w:val="24"/>
          <w:szCs w:val="24"/>
        </w:rPr>
        <w:t>предметов, обозначать его цифрой.</w:t>
      </w:r>
    </w:p>
    <w:p w:rsidR="000267FD" w:rsidRPr="000267FD" w:rsidRDefault="000267FD" w:rsidP="000267FD">
      <w:pPr>
        <w:pStyle w:val="ac"/>
        <w:numPr>
          <w:ilvl w:val="0"/>
          <w:numId w:val="12"/>
        </w:num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FD">
        <w:rPr>
          <w:rFonts w:ascii="Times New Roman" w:hAnsi="Times New Roman" w:cs="Times New Roman"/>
          <w:sz w:val="24"/>
          <w:szCs w:val="24"/>
        </w:rPr>
        <w:t>Умение пересчитывать предметы в доступных пределах.</w:t>
      </w:r>
    </w:p>
    <w:p w:rsidR="000267FD" w:rsidRPr="000267FD" w:rsidRDefault="000267FD" w:rsidP="000267FD">
      <w:pPr>
        <w:pStyle w:val="ac"/>
        <w:numPr>
          <w:ilvl w:val="0"/>
          <w:numId w:val="13"/>
        </w:num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FD">
        <w:rPr>
          <w:rFonts w:ascii="Times New Roman" w:hAnsi="Times New Roman" w:cs="Times New Roman"/>
          <w:sz w:val="24"/>
          <w:szCs w:val="24"/>
        </w:rPr>
        <w:t>Умение представлять множество двумя другими множествами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FD">
        <w:rPr>
          <w:rFonts w:ascii="Times New Roman" w:hAnsi="Times New Roman" w:cs="Times New Roman"/>
          <w:sz w:val="24"/>
          <w:szCs w:val="24"/>
        </w:rPr>
        <w:t>пределах 10-ти.</w:t>
      </w:r>
    </w:p>
    <w:p w:rsidR="000267FD" w:rsidRPr="000267FD" w:rsidRDefault="000267FD" w:rsidP="000267FD">
      <w:pPr>
        <w:pStyle w:val="ac"/>
        <w:numPr>
          <w:ilvl w:val="0"/>
          <w:numId w:val="14"/>
        </w:num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FD">
        <w:rPr>
          <w:rFonts w:ascii="Times New Roman" w:hAnsi="Times New Roman" w:cs="Times New Roman"/>
          <w:sz w:val="24"/>
          <w:szCs w:val="24"/>
        </w:rPr>
        <w:t>Умение обозначать арифметические действия знаками.</w:t>
      </w:r>
    </w:p>
    <w:p w:rsidR="000267FD" w:rsidRPr="000267FD" w:rsidRDefault="000267FD" w:rsidP="000267FD">
      <w:pPr>
        <w:pStyle w:val="ac"/>
        <w:numPr>
          <w:ilvl w:val="0"/>
          <w:numId w:val="15"/>
        </w:num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FD">
        <w:rPr>
          <w:rFonts w:ascii="Times New Roman" w:hAnsi="Times New Roman" w:cs="Times New Roman"/>
          <w:sz w:val="24"/>
          <w:szCs w:val="24"/>
        </w:rPr>
        <w:t>Умение решать задачи на увеличение и уменьшение на одну,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FD">
        <w:rPr>
          <w:rFonts w:ascii="Times New Roman" w:hAnsi="Times New Roman" w:cs="Times New Roman"/>
          <w:sz w:val="24"/>
          <w:szCs w:val="24"/>
        </w:rPr>
        <w:t>несколько единиц.</w:t>
      </w:r>
    </w:p>
    <w:p w:rsidR="000267FD" w:rsidRPr="000267FD" w:rsidRDefault="000267FD" w:rsidP="000A444F">
      <w:pPr>
        <w:tabs>
          <w:tab w:val="left" w:pos="10773"/>
        </w:tabs>
        <w:spacing w:before="0"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67FD">
        <w:rPr>
          <w:rFonts w:ascii="Times New Roman" w:hAnsi="Times New Roman" w:cs="Times New Roman"/>
          <w:sz w:val="24"/>
          <w:szCs w:val="24"/>
        </w:rPr>
        <w:t>3) Использование математических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FD">
        <w:rPr>
          <w:rFonts w:ascii="Times New Roman" w:hAnsi="Times New Roman" w:cs="Times New Roman"/>
          <w:sz w:val="24"/>
          <w:szCs w:val="24"/>
        </w:rPr>
        <w:t>знаний при решени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267FD">
        <w:rPr>
          <w:rFonts w:ascii="Times New Roman" w:hAnsi="Times New Roman" w:cs="Times New Roman"/>
          <w:sz w:val="24"/>
          <w:szCs w:val="24"/>
        </w:rPr>
        <w:t>соответствующих возрасту житейских задач.</w:t>
      </w:r>
    </w:p>
    <w:p w:rsidR="000267FD" w:rsidRPr="000267FD" w:rsidRDefault="000267FD" w:rsidP="000267FD">
      <w:pPr>
        <w:pStyle w:val="ac"/>
        <w:numPr>
          <w:ilvl w:val="0"/>
          <w:numId w:val="16"/>
        </w:num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FD">
        <w:rPr>
          <w:rFonts w:ascii="Times New Roman" w:hAnsi="Times New Roman" w:cs="Times New Roman"/>
          <w:sz w:val="24"/>
          <w:szCs w:val="24"/>
        </w:rPr>
        <w:t>Умение обращаться с деньгами, рассчитываться ими,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FD">
        <w:rPr>
          <w:rFonts w:ascii="Times New Roman" w:hAnsi="Times New Roman" w:cs="Times New Roman"/>
          <w:sz w:val="24"/>
          <w:szCs w:val="24"/>
        </w:rPr>
        <w:t>карманными деньгами и т.д.</w:t>
      </w:r>
    </w:p>
    <w:p w:rsidR="000267FD" w:rsidRPr="000267FD" w:rsidRDefault="000267FD" w:rsidP="000267FD">
      <w:pPr>
        <w:pStyle w:val="ac"/>
        <w:numPr>
          <w:ilvl w:val="0"/>
          <w:numId w:val="17"/>
        </w:num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FD">
        <w:rPr>
          <w:rFonts w:ascii="Times New Roman" w:hAnsi="Times New Roman" w:cs="Times New Roman"/>
          <w:sz w:val="24"/>
          <w:szCs w:val="24"/>
        </w:rPr>
        <w:t>Умение определять длину, вес, объем, температуру, время, пользуясь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FD">
        <w:rPr>
          <w:rFonts w:ascii="Times New Roman" w:hAnsi="Times New Roman" w:cs="Times New Roman"/>
          <w:sz w:val="24"/>
          <w:szCs w:val="24"/>
        </w:rPr>
        <w:t>мерками и измерительными приборами.</w:t>
      </w:r>
    </w:p>
    <w:p w:rsidR="000267FD" w:rsidRPr="000267FD" w:rsidRDefault="000267FD" w:rsidP="000267FD">
      <w:pPr>
        <w:pStyle w:val="ac"/>
        <w:numPr>
          <w:ilvl w:val="0"/>
          <w:numId w:val="18"/>
        </w:num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FD">
        <w:rPr>
          <w:rFonts w:ascii="Times New Roman" w:hAnsi="Times New Roman" w:cs="Times New Roman"/>
          <w:sz w:val="24"/>
          <w:szCs w:val="24"/>
        </w:rPr>
        <w:t>Умение устанавливать взаимно-однозначные соответствия.</w:t>
      </w:r>
    </w:p>
    <w:p w:rsidR="000267FD" w:rsidRPr="000A444F" w:rsidRDefault="000267FD" w:rsidP="000A444F">
      <w:pPr>
        <w:pStyle w:val="ac"/>
        <w:numPr>
          <w:ilvl w:val="0"/>
          <w:numId w:val="19"/>
        </w:num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FD">
        <w:rPr>
          <w:rFonts w:ascii="Times New Roman" w:hAnsi="Times New Roman" w:cs="Times New Roman"/>
          <w:sz w:val="24"/>
          <w:szCs w:val="24"/>
        </w:rPr>
        <w:t>Умение распознавать цифры, обозначающие номер дома, квартиры,</w:t>
      </w:r>
      <w:r w:rsidR="000A444F">
        <w:rPr>
          <w:rFonts w:ascii="Times New Roman" w:hAnsi="Times New Roman" w:cs="Times New Roman"/>
          <w:sz w:val="24"/>
          <w:szCs w:val="24"/>
        </w:rPr>
        <w:t xml:space="preserve"> </w:t>
      </w:r>
      <w:r w:rsidRPr="000A444F">
        <w:rPr>
          <w:rFonts w:ascii="Times New Roman" w:hAnsi="Times New Roman" w:cs="Times New Roman"/>
          <w:sz w:val="24"/>
          <w:szCs w:val="24"/>
        </w:rPr>
        <w:t>автобуса, телефона и др.</w:t>
      </w:r>
    </w:p>
    <w:p w:rsidR="00796B53" w:rsidRPr="000A444F" w:rsidRDefault="000267FD" w:rsidP="000A444F">
      <w:pPr>
        <w:pStyle w:val="ac"/>
        <w:numPr>
          <w:ilvl w:val="0"/>
          <w:numId w:val="19"/>
        </w:num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4F">
        <w:rPr>
          <w:rFonts w:ascii="Times New Roman" w:hAnsi="Times New Roman" w:cs="Times New Roman"/>
          <w:sz w:val="24"/>
          <w:szCs w:val="24"/>
        </w:rPr>
        <w:t>Умение различать части суток, соотносить действие с временными</w:t>
      </w:r>
      <w:r w:rsidR="000A444F">
        <w:rPr>
          <w:rFonts w:ascii="Times New Roman" w:hAnsi="Times New Roman" w:cs="Times New Roman"/>
          <w:sz w:val="24"/>
          <w:szCs w:val="24"/>
        </w:rPr>
        <w:t xml:space="preserve"> </w:t>
      </w:r>
      <w:r w:rsidRPr="000A444F">
        <w:rPr>
          <w:rFonts w:ascii="Times New Roman" w:hAnsi="Times New Roman" w:cs="Times New Roman"/>
          <w:sz w:val="24"/>
          <w:szCs w:val="24"/>
        </w:rPr>
        <w:t>промежутками, составлять и прослеживать последовательность событий,</w:t>
      </w:r>
      <w:r w:rsidR="000A444F">
        <w:rPr>
          <w:rFonts w:ascii="Times New Roman" w:hAnsi="Times New Roman" w:cs="Times New Roman"/>
          <w:sz w:val="24"/>
          <w:szCs w:val="24"/>
        </w:rPr>
        <w:t xml:space="preserve"> </w:t>
      </w:r>
      <w:r w:rsidRPr="000A444F">
        <w:rPr>
          <w:rFonts w:ascii="Times New Roman" w:hAnsi="Times New Roman" w:cs="Times New Roman"/>
          <w:sz w:val="24"/>
          <w:szCs w:val="24"/>
        </w:rPr>
        <w:t>определять время по часам, соотносить время с началом и концом</w:t>
      </w:r>
      <w:r w:rsidR="000A444F">
        <w:rPr>
          <w:rFonts w:ascii="Times New Roman" w:hAnsi="Times New Roman" w:cs="Times New Roman"/>
          <w:sz w:val="24"/>
          <w:szCs w:val="24"/>
        </w:rPr>
        <w:t xml:space="preserve"> </w:t>
      </w:r>
      <w:r w:rsidRPr="000A444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A444F" w:rsidRDefault="000A444F" w:rsidP="000A444F">
      <w:pPr>
        <w:tabs>
          <w:tab w:val="left" w:pos="10773"/>
        </w:tabs>
        <w:spacing w:before="0" w:after="0" w:line="240" w:lineRule="auto"/>
        <w:ind w:left="567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444F" w:rsidRPr="000A444F" w:rsidRDefault="000A444F" w:rsidP="000A444F">
      <w:pPr>
        <w:tabs>
          <w:tab w:val="left" w:pos="10773"/>
        </w:tabs>
        <w:spacing w:before="0" w:after="0" w:line="240" w:lineRule="auto"/>
        <w:ind w:left="567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444F">
        <w:rPr>
          <w:rFonts w:ascii="Times New Roman" w:hAnsi="Times New Roman" w:cs="Times New Roman"/>
          <w:b/>
          <w:i/>
          <w:sz w:val="24"/>
          <w:szCs w:val="24"/>
        </w:rPr>
        <w:t>ПРИМЕРНОЕ СОДЕРЖАНИЕ УЧЕБНОГО ПРЕДМЕТА</w:t>
      </w:r>
    </w:p>
    <w:p w:rsidR="000A444F" w:rsidRPr="000A444F" w:rsidRDefault="000A444F" w:rsidP="000A444F">
      <w:pPr>
        <w:tabs>
          <w:tab w:val="left" w:pos="10773"/>
        </w:tabs>
        <w:spacing w:before="0"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129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44F">
        <w:rPr>
          <w:rFonts w:ascii="Times New Roman" w:hAnsi="Times New Roman" w:cs="Times New Roman"/>
          <w:sz w:val="24"/>
          <w:szCs w:val="24"/>
        </w:rPr>
        <w:t>Программа построена на основе следующих разделов:</w:t>
      </w:r>
    </w:p>
    <w:p w:rsidR="000267FD" w:rsidRDefault="000A444F" w:rsidP="007A5050">
      <w:pPr>
        <w:tabs>
          <w:tab w:val="left" w:pos="10773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444F">
        <w:rPr>
          <w:rFonts w:ascii="Times New Roman" w:hAnsi="Times New Roman" w:cs="Times New Roman"/>
          <w:sz w:val="24"/>
          <w:szCs w:val="24"/>
        </w:rPr>
        <w:t>«Количественные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ения», «Представления о форме», </w:t>
      </w:r>
      <w:r w:rsidRPr="000A444F">
        <w:rPr>
          <w:rFonts w:ascii="Times New Roman" w:hAnsi="Times New Roman" w:cs="Times New Roman"/>
          <w:sz w:val="24"/>
          <w:szCs w:val="24"/>
        </w:rPr>
        <w:t xml:space="preserve">«Представления о величине», </w:t>
      </w:r>
      <w:r w:rsidR="00941298">
        <w:rPr>
          <w:rFonts w:ascii="Times New Roman" w:hAnsi="Times New Roman" w:cs="Times New Roman"/>
          <w:sz w:val="24"/>
          <w:szCs w:val="24"/>
        </w:rPr>
        <w:t xml:space="preserve"> </w:t>
      </w:r>
      <w:r w:rsidRPr="000A444F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 xml:space="preserve">ространственные представления», </w:t>
      </w:r>
      <w:r w:rsidRPr="000A444F">
        <w:rPr>
          <w:rFonts w:ascii="Times New Roman" w:hAnsi="Times New Roman" w:cs="Times New Roman"/>
          <w:sz w:val="24"/>
          <w:szCs w:val="24"/>
        </w:rPr>
        <w:t>«Временные представления».</w:t>
      </w:r>
    </w:p>
    <w:p w:rsidR="000267FD" w:rsidRDefault="000267FD" w:rsidP="000267FD">
      <w:pPr>
        <w:tabs>
          <w:tab w:val="left" w:pos="10773"/>
        </w:tabs>
        <w:spacing w:before="0"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41298" w:rsidRPr="00941298" w:rsidRDefault="00941298" w:rsidP="00941298">
      <w:pPr>
        <w:tabs>
          <w:tab w:val="left" w:pos="10773"/>
        </w:tabs>
        <w:spacing w:before="0" w:after="0" w:line="240" w:lineRule="auto"/>
        <w:ind w:left="567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1298">
        <w:rPr>
          <w:rFonts w:ascii="Times New Roman" w:hAnsi="Times New Roman" w:cs="Times New Roman"/>
          <w:b/>
          <w:i/>
          <w:sz w:val="24"/>
          <w:szCs w:val="24"/>
        </w:rPr>
        <w:t>Количественные представления</w:t>
      </w:r>
    </w:p>
    <w:p w:rsidR="000267FD" w:rsidRDefault="00941298" w:rsidP="007A5050">
      <w:pPr>
        <w:tabs>
          <w:tab w:val="left" w:pos="10773"/>
        </w:tabs>
        <w:spacing w:before="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1298">
        <w:rPr>
          <w:rFonts w:ascii="Times New Roman" w:hAnsi="Times New Roman" w:cs="Times New Roman"/>
          <w:sz w:val="24"/>
          <w:szCs w:val="24"/>
        </w:rPr>
        <w:t>Нахождение одинаковых пр</w:t>
      </w:r>
      <w:r>
        <w:rPr>
          <w:rFonts w:ascii="Times New Roman" w:hAnsi="Times New Roman" w:cs="Times New Roman"/>
          <w:sz w:val="24"/>
          <w:szCs w:val="24"/>
        </w:rPr>
        <w:t xml:space="preserve">едметов. Разъединение множеств. </w:t>
      </w:r>
      <w:r w:rsidRPr="00941298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1298">
        <w:rPr>
          <w:rFonts w:ascii="Times New Roman" w:hAnsi="Times New Roman" w:cs="Times New Roman"/>
          <w:sz w:val="24"/>
          <w:szCs w:val="24"/>
        </w:rPr>
        <w:t>предметов в единое множество. Различение множеств («один»,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298">
        <w:rPr>
          <w:rFonts w:ascii="Times New Roman" w:hAnsi="Times New Roman" w:cs="Times New Roman"/>
          <w:sz w:val="24"/>
          <w:szCs w:val="24"/>
        </w:rPr>
        <w:t>«много», «мало», «пусто»). Сравн</w:t>
      </w:r>
      <w:r>
        <w:rPr>
          <w:rFonts w:ascii="Times New Roman" w:hAnsi="Times New Roman" w:cs="Times New Roman"/>
          <w:sz w:val="24"/>
          <w:szCs w:val="24"/>
        </w:rPr>
        <w:t xml:space="preserve">ение множеств (без пересчета, с пересчетом). </w:t>
      </w:r>
      <w:r w:rsidRPr="00941298">
        <w:rPr>
          <w:rFonts w:ascii="Times New Roman" w:hAnsi="Times New Roman" w:cs="Times New Roman"/>
          <w:sz w:val="24"/>
          <w:szCs w:val="24"/>
        </w:rPr>
        <w:t>Преобразование множеств (увел</w:t>
      </w:r>
      <w:r>
        <w:rPr>
          <w:rFonts w:ascii="Times New Roman" w:hAnsi="Times New Roman" w:cs="Times New Roman"/>
          <w:sz w:val="24"/>
          <w:szCs w:val="24"/>
        </w:rPr>
        <w:t xml:space="preserve">ичение, уменьшение, уравнивание </w:t>
      </w:r>
      <w:r w:rsidRPr="00941298">
        <w:rPr>
          <w:rFonts w:ascii="Times New Roman" w:hAnsi="Times New Roman" w:cs="Times New Roman"/>
          <w:sz w:val="24"/>
          <w:szCs w:val="24"/>
        </w:rPr>
        <w:t xml:space="preserve">множеств). Пересчет предметов по </w:t>
      </w:r>
      <w:r>
        <w:rPr>
          <w:rFonts w:ascii="Times New Roman" w:hAnsi="Times New Roman" w:cs="Times New Roman"/>
          <w:sz w:val="24"/>
          <w:szCs w:val="24"/>
        </w:rPr>
        <w:t xml:space="preserve">единице. Счет равными числовыми </w:t>
      </w:r>
      <w:r w:rsidRPr="00941298">
        <w:rPr>
          <w:rFonts w:ascii="Times New Roman" w:hAnsi="Times New Roman" w:cs="Times New Roman"/>
          <w:sz w:val="24"/>
          <w:szCs w:val="24"/>
        </w:rPr>
        <w:t>группами (по 2, по 3, по 5). Узнавание цифр. Соотнесе</w:t>
      </w:r>
      <w:r>
        <w:rPr>
          <w:rFonts w:ascii="Times New Roman" w:hAnsi="Times New Roman" w:cs="Times New Roman"/>
          <w:sz w:val="24"/>
          <w:szCs w:val="24"/>
        </w:rPr>
        <w:t xml:space="preserve">ние количества </w:t>
      </w:r>
      <w:r w:rsidRPr="00941298">
        <w:rPr>
          <w:rFonts w:ascii="Times New Roman" w:hAnsi="Times New Roman" w:cs="Times New Roman"/>
          <w:sz w:val="24"/>
          <w:szCs w:val="24"/>
        </w:rPr>
        <w:t>предметов с числом. Обозначение числа цифрой. Написание цифры.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298">
        <w:rPr>
          <w:rFonts w:ascii="Times New Roman" w:hAnsi="Times New Roman" w:cs="Times New Roman"/>
          <w:sz w:val="24"/>
          <w:szCs w:val="24"/>
        </w:rPr>
        <w:t>отрезка числового ряда 1-3 (1- 5, 1-10, 0-10)</w:t>
      </w:r>
      <w:r>
        <w:rPr>
          <w:rFonts w:ascii="Times New Roman" w:hAnsi="Times New Roman" w:cs="Times New Roman"/>
          <w:sz w:val="24"/>
          <w:szCs w:val="24"/>
        </w:rPr>
        <w:t xml:space="preserve">. Определение места числа (от 0 </w:t>
      </w:r>
      <w:r w:rsidRPr="00941298">
        <w:rPr>
          <w:rFonts w:ascii="Times New Roman" w:hAnsi="Times New Roman" w:cs="Times New Roman"/>
          <w:sz w:val="24"/>
          <w:szCs w:val="24"/>
        </w:rPr>
        <w:t>до 9) в числовом ряду. Счет в прямой (обрат</w:t>
      </w:r>
      <w:r>
        <w:rPr>
          <w:rFonts w:ascii="Times New Roman" w:hAnsi="Times New Roman" w:cs="Times New Roman"/>
          <w:sz w:val="24"/>
          <w:szCs w:val="24"/>
        </w:rPr>
        <w:t xml:space="preserve">ной) последовательности. Состав </w:t>
      </w:r>
      <w:r w:rsidRPr="00941298">
        <w:rPr>
          <w:rFonts w:ascii="Times New Roman" w:hAnsi="Times New Roman" w:cs="Times New Roman"/>
          <w:sz w:val="24"/>
          <w:szCs w:val="24"/>
        </w:rPr>
        <w:t xml:space="preserve">числа 2 (3, 4, ..., 10) из двух слагаемых. </w:t>
      </w:r>
      <w:r>
        <w:rPr>
          <w:rFonts w:ascii="Times New Roman" w:hAnsi="Times New Roman" w:cs="Times New Roman"/>
          <w:sz w:val="24"/>
          <w:szCs w:val="24"/>
        </w:rPr>
        <w:t xml:space="preserve">Сложение (вычитание) предметных </w:t>
      </w:r>
      <w:r w:rsidRPr="00941298">
        <w:rPr>
          <w:rFonts w:ascii="Times New Roman" w:hAnsi="Times New Roman" w:cs="Times New Roman"/>
          <w:sz w:val="24"/>
          <w:szCs w:val="24"/>
        </w:rPr>
        <w:t>множеств в пределах 5 (10). Запись арифметического примера на 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298">
        <w:rPr>
          <w:rFonts w:ascii="Times New Roman" w:hAnsi="Times New Roman" w:cs="Times New Roman"/>
          <w:sz w:val="24"/>
          <w:szCs w:val="24"/>
        </w:rPr>
        <w:t>(уменьшение) на одну (несколько) единиц в пределах 5 (10). 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298">
        <w:rPr>
          <w:rFonts w:ascii="Times New Roman" w:hAnsi="Times New Roman" w:cs="Times New Roman"/>
          <w:sz w:val="24"/>
          <w:szCs w:val="24"/>
        </w:rPr>
        <w:t>на увеличение на одну (несколько) единиц в пределах 5 (</w:t>
      </w:r>
      <w:r>
        <w:rPr>
          <w:rFonts w:ascii="Times New Roman" w:hAnsi="Times New Roman" w:cs="Times New Roman"/>
          <w:sz w:val="24"/>
          <w:szCs w:val="24"/>
        </w:rPr>
        <w:t xml:space="preserve">10). </w:t>
      </w:r>
      <w:r w:rsidR="007A505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Запись решения </w:t>
      </w:r>
      <w:r w:rsidRPr="00941298">
        <w:rPr>
          <w:rFonts w:ascii="Times New Roman" w:hAnsi="Times New Roman" w:cs="Times New Roman"/>
          <w:sz w:val="24"/>
          <w:szCs w:val="24"/>
        </w:rPr>
        <w:t>задачи в виде арифметического примера.</w:t>
      </w:r>
      <w:r>
        <w:rPr>
          <w:rFonts w:ascii="Times New Roman" w:hAnsi="Times New Roman" w:cs="Times New Roman"/>
          <w:sz w:val="24"/>
          <w:szCs w:val="24"/>
        </w:rPr>
        <w:t xml:space="preserve"> Решение задач на уменьшение на </w:t>
      </w:r>
      <w:r w:rsidRPr="00941298">
        <w:rPr>
          <w:rFonts w:ascii="Times New Roman" w:hAnsi="Times New Roman" w:cs="Times New Roman"/>
          <w:sz w:val="24"/>
          <w:szCs w:val="24"/>
        </w:rPr>
        <w:t xml:space="preserve">одну (несколько) единиц в пределах 5 </w:t>
      </w:r>
      <w:r>
        <w:rPr>
          <w:rFonts w:ascii="Times New Roman" w:hAnsi="Times New Roman" w:cs="Times New Roman"/>
          <w:sz w:val="24"/>
          <w:szCs w:val="24"/>
        </w:rPr>
        <w:t xml:space="preserve">(10). Выполнение арифметических </w:t>
      </w:r>
      <w:r w:rsidRPr="00941298">
        <w:rPr>
          <w:rFonts w:ascii="Times New Roman" w:hAnsi="Times New Roman" w:cs="Times New Roman"/>
          <w:sz w:val="24"/>
          <w:szCs w:val="24"/>
        </w:rPr>
        <w:t xml:space="preserve">действий на калькуляторе. Различение </w:t>
      </w:r>
      <w:r>
        <w:rPr>
          <w:rFonts w:ascii="Times New Roman" w:hAnsi="Times New Roman" w:cs="Times New Roman"/>
          <w:sz w:val="24"/>
          <w:szCs w:val="24"/>
        </w:rPr>
        <w:t xml:space="preserve">денежных знаков (монет, купюр). </w:t>
      </w:r>
      <w:r w:rsidRPr="00941298">
        <w:rPr>
          <w:rFonts w:ascii="Times New Roman" w:hAnsi="Times New Roman" w:cs="Times New Roman"/>
          <w:sz w:val="24"/>
          <w:szCs w:val="24"/>
        </w:rPr>
        <w:t>Узнавание достоинства монет (куп</w:t>
      </w:r>
      <w:r>
        <w:rPr>
          <w:rFonts w:ascii="Times New Roman" w:hAnsi="Times New Roman" w:cs="Times New Roman"/>
          <w:sz w:val="24"/>
          <w:szCs w:val="24"/>
        </w:rPr>
        <w:t xml:space="preserve">юр). Решение простых примеров с </w:t>
      </w:r>
      <w:r w:rsidRPr="00941298">
        <w:rPr>
          <w:rFonts w:ascii="Times New Roman" w:hAnsi="Times New Roman" w:cs="Times New Roman"/>
          <w:sz w:val="24"/>
          <w:szCs w:val="24"/>
        </w:rPr>
        <w:t>числами, выраженными единицей измерения стоимости. Размен денег.</w:t>
      </w:r>
    </w:p>
    <w:p w:rsidR="00941298" w:rsidRDefault="00941298" w:rsidP="00941298">
      <w:pPr>
        <w:tabs>
          <w:tab w:val="left" w:pos="10773"/>
        </w:tabs>
        <w:spacing w:before="0" w:after="0" w:line="240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41298" w:rsidRDefault="00941298" w:rsidP="00941298">
      <w:pPr>
        <w:tabs>
          <w:tab w:val="left" w:pos="10773"/>
        </w:tabs>
        <w:spacing w:before="0" w:after="0" w:line="240" w:lineRule="auto"/>
        <w:ind w:left="1134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Представления о величине</w:t>
      </w:r>
    </w:p>
    <w:p w:rsidR="00941298" w:rsidRPr="00941298" w:rsidRDefault="00941298" w:rsidP="007A5050">
      <w:pPr>
        <w:tabs>
          <w:tab w:val="left" w:pos="709"/>
          <w:tab w:val="left" w:pos="10773"/>
        </w:tabs>
        <w:spacing w:before="0"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1298">
        <w:rPr>
          <w:rFonts w:ascii="Times New Roman" w:hAnsi="Times New Roman" w:cs="Times New Roman"/>
          <w:sz w:val="24"/>
          <w:szCs w:val="24"/>
        </w:rPr>
        <w:t>Различение однородных (разнородных по одному признаку)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298">
        <w:rPr>
          <w:rFonts w:ascii="Times New Roman" w:hAnsi="Times New Roman" w:cs="Times New Roman"/>
          <w:sz w:val="24"/>
          <w:szCs w:val="24"/>
        </w:rPr>
        <w:t>по величине. Сравнение двух предметов по величине способом приложе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941298">
        <w:rPr>
          <w:rFonts w:ascii="Times New Roman" w:hAnsi="Times New Roman" w:cs="Times New Roman"/>
          <w:sz w:val="24"/>
          <w:szCs w:val="24"/>
        </w:rPr>
        <w:t>(приставления), «на глаз», наложения. О</w:t>
      </w:r>
      <w:r>
        <w:rPr>
          <w:rFonts w:ascii="Times New Roman" w:hAnsi="Times New Roman" w:cs="Times New Roman"/>
          <w:sz w:val="24"/>
          <w:szCs w:val="24"/>
        </w:rPr>
        <w:t xml:space="preserve">пределение среднего по величине </w:t>
      </w:r>
      <w:r w:rsidRPr="00941298">
        <w:rPr>
          <w:rFonts w:ascii="Times New Roman" w:hAnsi="Times New Roman" w:cs="Times New Roman"/>
          <w:sz w:val="24"/>
          <w:szCs w:val="24"/>
        </w:rPr>
        <w:t>предмета из трех предложенных предме</w:t>
      </w:r>
      <w:r>
        <w:rPr>
          <w:rFonts w:ascii="Times New Roman" w:hAnsi="Times New Roman" w:cs="Times New Roman"/>
          <w:sz w:val="24"/>
          <w:szCs w:val="24"/>
        </w:rPr>
        <w:t xml:space="preserve">тов. Составление упорядоченного </w:t>
      </w:r>
      <w:r w:rsidRPr="00941298">
        <w:rPr>
          <w:rFonts w:ascii="Times New Roman" w:hAnsi="Times New Roman" w:cs="Times New Roman"/>
          <w:sz w:val="24"/>
          <w:szCs w:val="24"/>
        </w:rPr>
        <w:t>ряда по убыванию (по возрастанию). Разл</w:t>
      </w:r>
      <w:r>
        <w:rPr>
          <w:rFonts w:ascii="Times New Roman" w:hAnsi="Times New Roman" w:cs="Times New Roman"/>
          <w:sz w:val="24"/>
          <w:szCs w:val="24"/>
        </w:rPr>
        <w:t xml:space="preserve">ичение однородных (разнородных) </w:t>
      </w:r>
      <w:r w:rsidRPr="00941298">
        <w:rPr>
          <w:rFonts w:ascii="Times New Roman" w:hAnsi="Times New Roman" w:cs="Times New Roman"/>
          <w:sz w:val="24"/>
          <w:szCs w:val="24"/>
        </w:rPr>
        <w:t>предметов по длине. Сравнение предметов по длине. Различение однородных</w:t>
      </w:r>
    </w:p>
    <w:p w:rsidR="00941298" w:rsidRDefault="00941298" w:rsidP="007A5050">
      <w:pPr>
        <w:tabs>
          <w:tab w:val="left" w:pos="709"/>
          <w:tab w:val="left" w:pos="10773"/>
        </w:tabs>
        <w:spacing w:before="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1298">
        <w:rPr>
          <w:rFonts w:ascii="Times New Roman" w:hAnsi="Times New Roman" w:cs="Times New Roman"/>
          <w:sz w:val="24"/>
          <w:szCs w:val="24"/>
        </w:rPr>
        <w:t>(разнородных) предметов по ширине.</w:t>
      </w:r>
      <w:r>
        <w:rPr>
          <w:rFonts w:ascii="Times New Roman" w:hAnsi="Times New Roman" w:cs="Times New Roman"/>
          <w:sz w:val="24"/>
          <w:szCs w:val="24"/>
        </w:rPr>
        <w:t xml:space="preserve"> Сравнение предметов по ширине. </w:t>
      </w:r>
      <w:r w:rsidRPr="00941298">
        <w:rPr>
          <w:rFonts w:ascii="Times New Roman" w:hAnsi="Times New Roman" w:cs="Times New Roman"/>
          <w:sz w:val="24"/>
          <w:szCs w:val="24"/>
        </w:rPr>
        <w:t xml:space="preserve">Различение предметов по </w:t>
      </w:r>
      <w:r w:rsidR="007A5050">
        <w:rPr>
          <w:rFonts w:ascii="Times New Roman" w:hAnsi="Times New Roman" w:cs="Times New Roman"/>
          <w:sz w:val="24"/>
          <w:szCs w:val="24"/>
        </w:rPr>
        <w:t xml:space="preserve"> </w:t>
      </w:r>
      <w:r w:rsidRPr="00941298">
        <w:rPr>
          <w:rFonts w:ascii="Times New Roman" w:hAnsi="Times New Roman" w:cs="Times New Roman"/>
          <w:sz w:val="24"/>
          <w:szCs w:val="24"/>
        </w:rPr>
        <w:t>высоте.</w:t>
      </w:r>
      <w:r>
        <w:rPr>
          <w:rFonts w:ascii="Times New Roman" w:hAnsi="Times New Roman" w:cs="Times New Roman"/>
          <w:sz w:val="24"/>
          <w:szCs w:val="24"/>
        </w:rPr>
        <w:t xml:space="preserve"> Сравнение предметов по высоте. </w:t>
      </w:r>
      <w:r w:rsidRPr="00941298">
        <w:rPr>
          <w:rFonts w:ascii="Times New Roman" w:hAnsi="Times New Roman" w:cs="Times New Roman"/>
          <w:sz w:val="24"/>
          <w:szCs w:val="24"/>
        </w:rPr>
        <w:t>Различение предметов по весу. Сравнен</w:t>
      </w:r>
      <w:r>
        <w:rPr>
          <w:rFonts w:ascii="Times New Roman" w:hAnsi="Times New Roman" w:cs="Times New Roman"/>
          <w:sz w:val="24"/>
          <w:szCs w:val="24"/>
        </w:rPr>
        <w:t xml:space="preserve">ие предметов по весу. Узнавание </w:t>
      </w:r>
      <w:r w:rsidRPr="00941298">
        <w:rPr>
          <w:rFonts w:ascii="Times New Roman" w:hAnsi="Times New Roman" w:cs="Times New Roman"/>
          <w:sz w:val="24"/>
          <w:szCs w:val="24"/>
        </w:rPr>
        <w:t>весов, частей весов; их назначение. Измерен</w:t>
      </w:r>
      <w:r>
        <w:rPr>
          <w:rFonts w:ascii="Times New Roman" w:hAnsi="Times New Roman" w:cs="Times New Roman"/>
          <w:sz w:val="24"/>
          <w:szCs w:val="24"/>
        </w:rPr>
        <w:t xml:space="preserve">ие веса предметов, материалов с </w:t>
      </w:r>
      <w:r w:rsidRPr="00941298">
        <w:rPr>
          <w:rFonts w:ascii="Times New Roman" w:hAnsi="Times New Roman" w:cs="Times New Roman"/>
          <w:sz w:val="24"/>
          <w:szCs w:val="24"/>
        </w:rPr>
        <w:t xml:space="preserve">помощью весов. Различение предметов по </w:t>
      </w:r>
      <w:r>
        <w:rPr>
          <w:rFonts w:ascii="Times New Roman" w:hAnsi="Times New Roman" w:cs="Times New Roman"/>
          <w:sz w:val="24"/>
          <w:szCs w:val="24"/>
        </w:rPr>
        <w:t xml:space="preserve">толщине. Сравнение предметов по </w:t>
      </w:r>
      <w:r w:rsidRPr="00941298">
        <w:rPr>
          <w:rFonts w:ascii="Times New Roman" w:hAnsi="Times New Roman" w:cs="Times New Roman"/>
          <w:sz w:val="24"/>
          <w:szCs w:val="24"/>
        </w:rPr>
        <w:t xml:space="preserve">толщине. Различение предметов по </w:t>
      </w:r>
      <w:r>
        <w:rPr>
          <w:rFonts w:ascii="Times New Roman" w:hAnsi="Times New Roman" w:cs="Times New Roman"/>
          <w:sz w:val="24"/>
          <w:szCs w:val="24"/>
        </w:rPr>
        <w:t xml:space="preserve">глубине. Сравнение предметов по </w:t>
      </w:r>
      <w:r w:rsidRPr="00941298">
        <w:rPr>
          <w:rFonts w:ascii="Times New Roman" w:hAnsi="Times New Roman" w:cs="Times New Roman"/>
          <w:sz w:val="24"/>
          <w:szCs w:val="24"/>
        </w:rPr>
        <w:t xml:space="preserve">глубине. Измерение с помощью </w:t>
      </w:r>
      <w:r w:rsidRPr="00941298">
        <w:rPr>
          <w:rFonts w:ascii="Times New Roman" w:hAnsi="Times New Roman" w:cs="Times New Roman"/>
          <w:sz w:val="24"/>
          <w:szCs w:val="24"/>
        </w:rPr>
        <w:lastRenderedPageBreak/>
        <w:t>мерки. Узн</w:t>
      </w:r>
      <w:r>
        <w:rPr>
          <w:rFonts w:ascii="Times New Roman" w:hAnsi="Times New Roman" w:cs="Times New Roman"/>
          <w:sz w:val="24"/>
          <w:szCs w:val="24"/>
        </w:rPr>
        <w:t xml:space="preserve">авание линейки (шкалы делений), </w:t>
      </w:r>
      <w:r w:rsidRPr="00941298">
        <w:rPr>
          <w:rFonts w:ascii="Times New Roman" w:hAnsi="Times New Roman" w:cs="Times New Roman"/>
          <w:sz w:val="24"/>
          <w:szCs w:val="24"/>
        </w:rPr>
        <w:t>ее назначение. Измерение длины отр</w:t>
      </w:r>
      <w:r>
        <w:rPr>
          <w:rFonts w:ascii="Times New Roman" w:hAnsi="Times New Roman" w:cs="Times New Roman"/>
          <w:sz w:val="24"/>
          <w:szCs w:val="24"/>
        </w:rPr>
        <w:t xml:space="preserve">езков, длины (высоты) предметов </w:t>
      </w:r>
      <w:r w:rsidRPr="00941298">
        <w:rPr>
          <w:rFonts w:ascii="Times New Roman" w:hAnsi="Times New Roman" w:cs="Times New Roman"/>
          <w:sz w:val="24"/>
          <w:szCs w:val="24"/>
        </w:rPr>
        <w:t>линейкой.</w:t>
      </w:r>
    </w:p>
    <w:p w:rsidR="00941298" w:rsidRDefault="00941298" w:rsidP="007A5050">
      <w:pPr>
        <w:tabs>
          <w:tab w:val="left" w:pos="567"/>
          <w:tab w:val="left" w:pos="10773"/>
        </w:tabs>
        <w:spacing w:before="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1298" w:rsidRDefault="00A4051D" w:rsidP="00A4051D">
      <w:pPr>
        <w:tabs>
          <w:tab w:val="left" w:pos="10773"/>
        </w:tabs>
        <w:spacing w:before="0" w:after="0" w:line="240" w:lineRule="auto"/>
        <w:ind w:lef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Представление о форме</w:t>
      </w:r>
    </w:p>
    <w:p w:rsidR="00A4051D" w:rsidRPr="00A4051D" w:rsidRDefault="007A5050" w:rsidP="007A5050">
      <w:pPr>
        <w:tabs>
          <w:tab w:val="left" w:pos="10773"/>
        </w:tabs>
        <w:spacing w:before="0"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051D" w:rsidRPr="00A4051D">
        <w:rPr>
          <w:rFonts w:ascii="Times New Roman" w:hAnsi="Times New Roman" w:cs="Times New Roman"/>
          <w:sz w:val="24"/>
          <w:szCs w:val="24"/>
        </w:rPr>
        <w:t>Узнавание (различение) геометрических тел: «шар», «куб», «призма»,</w:t>
      </w:r>
      <w:r w:rsidR="00A4051D">
        <w:rPr>
          <w:rFonts w:ascii="Times New Roman" w:hAnsi="Times New Roman" w:cs="Times New Roman"/>
          <w:sz w:val="24"/>
          <w:szCs w:val="24"/>
        </w:rPr>
        <w:t xml:space="preserve"> </w:t>
      </w:r>
      <w:r w:rsidR="00A4051D" w:rsidRPr="00A4051D">
        <w:rPr>
          <w:rFonts w:ascii="Times New Roman" w:hAnsi="Times New Roman" w:cs="Times New Roman"/>
          <w:sz w:val="24"/>
          <w:szCs w:val="24"/>
        </w:rPr>
        <w:t>«брусок». Соотнесение формы пре</w:t>
      </w:r>
      <w:r w:rsidR="00A4051D">
        <w:rPr>
          <w:rFonts w:ascii="Times New Roman" w:hAnsi="Times New Roman" w:cs="Times New Roman"/>
          <w:sz w:val="24"/>
          <w:szCs w:val="24"/>
        </w:rPr>
        <w:t xml:space="preserve">дмета с геометрическими телами, </w:t>
      </w:r>
      <w:r w:rsidR="00A4051D" w:rsidRPr="00A4051D">
        <w:rPr>
          <w:rFonts w:ascii="Times New Roman" w:hAnsi="Times New Roman" w:cs="Times New Roman"/>
          <w:sz w:val="24"/>
          <w:szCs w:val="24"/>
        </w:rPr>
        <w:t>фигурой. Узнавание (различение) геометрических фигур: треугольник,</w:t>
      </w:r>
      <w:r w:rsidR="00A4051D">
        <w:rPr>
          <w:rFonts w:ascii="Times New Roman" w:hAnsi="Times New Roman" w:cs="Times New Roman"/>
          <w:sz w:val="24"/>
          <w:szCs w:val="24"/>
        </w:rPr>
        <w:t xml:space="preserve"> </w:t>
      </w:r>
      <w:r w:rsidR="00A4051D" w:rsidRPr="00A4051D">
        <w:rPr>
          <w:rFonts w:ascii="Times New Roman" w:hAnsi="Times New Roman" w:cs="Times New Roman"/>
          <w:sz w:val="24"/>
          <w:szCs w:val="24"/>
        </w:rPr>
        <w:t>квадрат, круг, прямоугольник, точка, линия (прямая, ломаная), отрезок.</w:t>
      </w:r>
      <w:r w:rsidR="00A4051D">
        <w:rPr>
          <w:rFonts w:ascii="Times New Roman" w:hAnsi="Times New Roman" w:cs="Times New Roman"/>
          <w:sz w:val="24"/>
          <w:szCs w:val="24"/>
        </w:rPr>
        <w:t xml:space="preserve"> </w:t>
      </w:r>
      <w:r w:rsidR="00A4051D" w:rsidRPr="00A4051D">
        <w:rPr>
          <w:rFonts w:ascii="Times New Roman" w:hAnsi="Times New Roman" w:cs="Times New Roman"/>
          <w:sz w:val="24"/>
          <w:szCs w:val="24"/>
        </w:rPr>
        <w:t>Соотнесение геометрической формы с геометрической фигурой. Соотнесение</w:t>
      </w:r>
      <w:r w:rsidR="00A4051D">
        <w:rPr>
          <w:rFonts w:ascii="Times New Roman" w:hAnsi="Times New Roman" w:cs="Times New Roman"/>
          <w:sz w:val="24"/>
          <w:szCs w:val="24"/>
        </w:rPr>
        <w:t xml:space="preserve"> </w:t>
      </w:r>
      <w:r w:rsidR="00A4051D" w:rsidRPr="00A4051D">
        <w:rPr>
          <w:rFonts w:ascii="Times New Roman" w:hAnsi="Times New Roman" w:cs="Times New Roman"/>
          <w:sz w:val="24"/>
          <w:szCs w:val="24"/>
        </w:rPr>
        <w:t>формы предметов с геометрической фигурой (треугольник, квадрат, круг,</w:t>
      </w:r>
      <w:r w:rsidR="00A4051D">
        <w:rPr>
          <w:rFonts w:ascii="Times New Roman" w:hAnsi="Times New Roman" w:cs="Times New Roman"/>
          <w:sz w:val="24"/>
          <w:szCs w:val="24"/>
        </w:rPr>
        <w:t xml:space="preserve"> </w:t>
      </w:r>
      <w:r w:rsidR="00A4051D" w:rsidRPr="00A4051D">
        <w:rPr>
          <w:rFonts w:ascii="Times New Roman" w:hAnsi="Times New Roman" w:cs="Times New Roman"/>
          <w:sz w:val="24"/>
          <w:szCs w:val="24"/>
        </w:rPr>
        <w:t>прямоугольник). Сборка геометрическо</w:t>
      </w:r>
      <w:r w:rsidR="00A4051D">
        <w:rPr>
          <w:rFonts w:ascii="Times New Roman" w:hAnsi="Times New Roman" w:cs="Times New Roman"/>
          <w:sz w:val="24"/>
          <w:szCs w:val="24"/>
        </w:rPr>
        <w:t xml:space="preserve">й фигуры (треугольник, квадрат, </w:t>
      </w:r>
      <w:r w:rsidR="00A4051D" w:rsidRPr="00A4051D">
        <w:rPr>
          <w:rFonts w:ascii="Times New Roman" w:hAnsi="Times New Roman" w:cs="Times New Roman"/>
          <w:sz w:val="24"/>
          <w:szCs w:val="24"/>
        </w:rPr>
        <w:t>круг, прямоугольник) из 2-х (3-х, 4-х) час</w:t>
      </w:r>
      <w:r w:rsidR="00A4051D">
        <w:rPr>
          <w:rFonts w:ascii="Times New Roman" w:hAnsi="Times New Roman" w:cs="Times New Roman"/>
          <w:sz w:val="24"/>
          <w:szCs w:val="24"/>
        </w:rPr>
        <w:t xml:space="preserve">тей. Составление геометрической </w:t>
      </w:r>
      <w:r w:rsidR="00A4051D" w:rsidRPr="00A4051D">
        <w:rPr>
          <w:rFonts w:ascii="Times New Roman" w:hAnsi="Times New Roman" w:cs="Times New Roman"/>
          <w:sz w:val="24"/>
          <w:szCs w:val="24"/>
        </w:rPr>
        <w:t>фигуры (треугольник, квадрат, пря</w:t>
      </w:r>
      <w:r w:rsidR="00A4051D">
        <w:rPr>
          <w:rFonts w:ascii="Times New Roman" w:hAnsi="Times New Roman" w:cs="Times New Roman"/>
          <w:sz w:val="24"/>
          <w:szCs w:val="24"/>
        </w:rPr>
        <w:t xml:space="preserve">моугольник) из счетных палочек. </w:t>
      </w:r>
      <w:r w:rsidR="00A4051D" w:rsidRPr="00A4051D">
        <w:rPr>
          <w:rFonts w:ascii="Times New Roman" w:hAnsi="Times New Roman" w:cs="Times New Roman"/>
          <w:sz w:val="24"/>
          <w:szCs w:val="24"/>
        </w:rPr>
        <w:t xml:space="preserve">Штриховка геометрической фигуры (треугольник, квадрат, </w:t>
      </w:r>
      <w:r w:rsidR="00A4051D">
        <w:rPr>
          <w:rFonts w:ascii="Times New Roman" w:hAnsi="Times New Roman" w:cs="Times New Roman"/>
          <w:sz w:val="24"/>
          <w:szCs w:val="24"/>
        </w:rPr>
        <w:t xml:space="preserve">круг, </w:t>
      </w:r>
      <w:r w:rsidR="00A4051D" w:rsidRPr="00A4051D">
        <w:rPr>
          <w:rFonts w:ascii="Times New Roman" w:hAnsi="Times New Roman" w:cs="Times New Roman"/>
          <w:sz w:val="24"/>
          <w:szCs w:val="24"/>
        </w:rPr>
        <w:t>прямоугольник). Обводка геометрическо</w:t>
      </w:r>
      <w:r w:rsidR="00A4051D">
        <w:rPr>
          <w:rFonts w:ascii="Times New Roman" w:hAnsi="Times New Roman" w:cs="Times New Roman"/>
          <w:sz w:val="24"/>
          <w:szCs w:val="24"/>
        </w:rPr>
        <w:t xml:space="preserve">й фигуры (треугольник, квадрат, </w:t>
      </w:r>
      <w:r w:rsidR="00A4051D" w:rsidRPr="00A4051D">
        <w:rPr>
          <w:rFonts w:ascii="Times New Roman" w:hAnsi="Times New Roman" w:cs="Times New Roman"/>
          <w:sz w:val="24"/>
          <w:szCs w:val="24"/>
        </w:rPr>
        <w:t>круг, прямоугольник) по шаблону (трафарет</w:t>
      </w:r>
      <w:r w:rsidR="00A4051D">
        <w:rPr>
          <w:rFonts w:ascii="Times New Roman" w:hAnsi="Times New Roman" w:cs="Times New Roman"/>
          <w:sz w:val="24"/>
          <w:szCs w:val="24"/>
        </w:rPr>
        <w:t xml:space="preserve">у, контурной линии). Построение </w:t>
      </w:r>
      <w:r w:rsidR="00A4051D" w:rsidRPr="00A4051D">
        <w:rPr>
          <w:rFonts w:ascii="Times New Roman" w:hAnsi="Times New Roman" w:cs="Times New Roman"/>
          <w:sz w:val="24"/>
          <w:szCs w:val="24"/>
        </w:rPr>
        <w:t xml:space="preserve">геометрической фигуры (прямоугольник, </w:t>
      </w:r>
      <w:r w:rsidR="00A4051D">
        <w:rPr>
          <w:rFonts w:ascii="Times New Roman" w:hAnsi="Times New Roman" w:cs="Times New Roman"/>
          <w:sz w:val="24"/>
          <w:szCs w:val="24"/>
        </w:rPr>
        <w:t xml:space="preserve">точка, линия (прямая, ломаная), </w:t>
      </w:r>
      <w:r w:rsidR="00A4051D" w:rsidRPr="00A4051D">
        <w:rPr>
          <w:rFonts w:ascii="Times New Roman" w:hAnsi="Times New Roman" w:cs="Times New Roman"/>
          <w:sz w:val="24"/>
          <w:szCs w:val="24"/>
        </w:rPr>
        <w:t>отрезок) по точкам. Рисование геометри</w:t>
      </w:r>
      <w:r w:rsidR="00A4051D">
        <w:rPr>
          <w:rFonts w:ascii="Times New Roman" w:hAnsi="Times New Roman" w:cs="Times New Roman"/>
          <w:sz w:val="24"/>
          <w:szCs w:val="24"/>
        </w:rPr>
        <w:t xml:space="preserve">ческой фигуры (прямоугольник, </w:t>
      </w:r>
      <w:r w:rsidR="00A4051D" w:rsidRPr="00A4051D">
        <w:rPr>
          <w:rFonts w:ascii="Times New Roman" w:hAnsi="Times New Roman" w:cs="Times New Roman"/>
          <w:sz w:val="24"/>
          <w:szCs w:val="24"/>
        </w:rPr>
        <w:t>точка, линия (прямая, ломаная), отрезок, к</w:t>
      </w:r>
      <w:r w:rsidR="00A4051D">
        <w:rPr>
          <w:rFonts w:ascii="Times New Roman" w:hAnsi="Times New Roman" w:cs="Times New Roman"/>
          <w:sz w:val="24"/>
          <w:szCs w:val="24"/>
        </w:rPr>
        <w:t xml:space="preserve">руг). Узнавание циркуля (частей </w:t>
      </w:r>
      <w:r w:rsidR="00A4051D" w:rsidRPr="00A4051D">
        <w:rPr>
          <w:rFonts w:ascii="Times New Roman" w:hAnsi="Times New Roman" w:cs="Times New Roman"/>
          <w:sz w:val="24"/>
          <w:szCs w:val="24"/>
        </w:rPr>
        <w:t>циркуля), его назначение. Рисовани</w:t>
      </w:r>
      <w:r w:rsidR="00A4051D">
        <w:rPr>
          <w:rFonts w:ascii="Times New Roman" w:hAnsi="Times New Roman" w:cs="Times New Roman"/>
          <w:sz w:val="24"/>
          <w:szCs w:val="24"/>
        </w:rPr>
        <w:t xml:space="preserve">е круга произвольной (заданной) </w:t>
      </w:r>
      <w:r w:rsidR="00A4051D" w:rsidRPr="00A4051D">
        <w:rPr>
          <w:rFonts w:ascii="Times New Roman" w:hAnsi="Times New Roman" w:cs="Times New Roman"/>
          <w:sz w:val="24"/>
          <w:szCs w:val="24"/>
        </w:rPr>
        <w:t>величины. Измерение отрезка.</w:t>
      </w:r>
    </w:p>
    <w:p w:rsidR="00A4051D" w:rsidRDefault="00A4051D" w:rsidP="007A5050">
      <w:pPr>
        <w:tabs>
          <w:tab w:val="left" w:pos="10773"/>
        </w:tabs>
        <w:spacing w:before="0" w:after="0" w:line="240" w:lineRule="auto"/>
        <w:ind w:left="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1298" w:rsidRDefault="00A4051D" w:rsidP="00941298">
      <w:pPr>
        <w:tabs>
          <w:tab w:val="left" w:pos="10773"/>
        </w:tabs>
        <w:spacing w:before="0" w:after="0" w:line="240" w:lineRule="auto"/>
        <w:ind w:left="1134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051D">
        <w:rPr>
          <w:rFonts w:ascii="Times New Roman" w:hAnsi="Times New Roman" w:cs="Times New Roman"/>
          <w:b/>
          <w:i/>
          <w:sz w:val="24"/>
          <w:szCs w:val="24"/>
        </w:rPr>
        <w:t>Пространственные представления</w:t>
      </w:r>
    </w:p>
    <w:p w:rsidR="00A4051D" w:rsidRDefault="00A4051D" w:rsidP="00941298">
      <w:pPr>
        <w:tabs>
          <w:tab w:val="left" w:pos="10773"/>
        </w:tabs>
        <w:spacing w:before="0" w:after="0" w:line="240" w:lineRule="auto"/>
        <w:ind w:left="1134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051D" w:rsidRDefault="00A4051D" w:rsidP="00CF2FAE">
      <w:pPr>
        <w:tabs>
          <w:tab w:val="left" w:pos="10773"/>
        </w:tabs>
        <w:spacing w:before="0"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051D">
        <w:rPr>
          <w:rFonts w:ascii="Times New Roman" w:hAnsi="Times New Roman" w:cs="Times New Roman"/>
          <w:sz w:val="24"/>
          <w:szCs w:val="24"/>
        </w:rPr>
        <w:t>Ориентация в пространственном расположении частей тела на 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51D">
        <w:rPr>
          <w:rFonts w:ascii="Times New Roman" w:hAnsi="Times New Roman" w:cs="Times New Roman"/>
          <w:sz w:val="24"/>
          <w:szCs w:val="24"/>
        </w:rPr>
        <w:t>(другом человеке, изображении): верх (вверху), низ (внизу), перед (спереди),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51D">
        <w:rPr>
          <w:rFonts w:ascii="Times New Roman" w:hAnsi="Times New Roman" w:cs="Times New Roman"/>
          <w:sz w:val="24"/>
          <w:szCs w:val="24"/>
        </w:rPr>
        <w:t>зад (сзади), правая (левая) рука (нога, сторона тела).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51D">
        <w:rPr>
          <w:rFonts w:ascii="Times New Roman" w:hAnsi="Times New Roman" w:cs="Times New Roman"/>
          <w:sz w:val="24"/>
          <w:szCs w:val="24"/>
        </w:rPr>
        <w:t>месторасположения предметов в пространстве: близко (около, рядом, здесь),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51D">
        <w:rPr>
          <w:rFonts w:ascii="Times New Roman" w:hAnsi="Times New Roman" w:cs="Times New Roman"/>
          <w:sz w:val="24"/>
          <w:szCs w:val="24"/>
        </w:rPr>
        <w:t>далеко (там), сверху (вверху), снизу (внизу), впереди, сзади, справа, слева, 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51D">
        <w:rPr>
          <w:rFonts w:ascii="Times New Roman" w:hAnsi="Times New Roman" w:cs="Times New Roman"/>
          <w:sz w:val="24"/>
          <w:szCs w:val="24"/>
        </w:rPr>
        <w:t>в, внутри, перед, за, над, под, напрот</w:t>
      </w:r>
      <w:r>
        <w:rPr>
          <w:rFonts w:ascii="Times New Roman" w:hAnsi="Times New Roman" w:cs="Times New Roman"/>
          <w:sz w:val="24"/>
          <w:szCs w:val="24"/>
        </w:rPr>
        <w:t xml:space="preserve">ив, между, в середине, в центре. </w:t>
      </w:r>
      <w:r w:rsidRPr="00A4051D">
        <w:rPr>
          <w:rFonts w:ascii="Times New Roman" w:hAnsi="Times New Roman" w:cs="Times New Roman"/>
          <w:sz w:val="24"/>
          <w:szCs w:val="24"/>
        </w:rPr>
        <w:t>Перемещение в пространстве в заданном направлении: вверх, вниз, вперёд,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51D">
        <w:rPr>
          <w:rFonts w:ascii="Times New Roman" w:hAnsi="Times New Roman" w:cs="Times New Roman"/>
          <w:sz w:val="24"/>
          <w:szCs w:val="24"/>
        </w:rPr>
        <w:t>назад, вправо, влево. Ориентация на плоскости: вверху (верх), внизу (низ),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51D">
        <w:rPr>
          <w:rFonts w:ascii="Times New Roman" w:hAnsi="Times New Roman" w:cs="Times New Roman"/>
          <w:sz w:val="24"/>
          <w:szCs w:val="24"/>
        </w:rPr>
        <w:t>середине (центре), справа, слева, верх</w:t>
      </w:r>
      <w:r>
        <w:rPr>
          <w:rFonts w:ascii="Times New Roman" w:hAnsi="Times New Roman" w:cs="Times New Roman"/>
          <w:sz w:val="24"/>
          <w:szCs w:val="24"/>
        </w:rPr>
        <w:t xml:space="preserve">ний (нижний, правый, левый) край </w:t>
      </w:r>
      <w:r w:rsidRPr="00A4051D">
        <w:rPr>
          <w:rFonts w:ascii="Times New Roman" w:hAnsi="Times New Roman" w:cs="Times New Roman"/>
          <w:sz w:val="24"/>
          <w:szCs w:val="24"/>
        </w:rPr>
        <w:t>листа, верхняя (нижняя, правая, левая) часть листа, верхний (нижний)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51D">
        <w:rPr>
          <w:rFonts w:ascii="Times New Roman" w:hAnsi="Times New Roman" w:cs="Times New Roman"/>
          <w:sz w:val="24"/>
          <w:szCs w:val="24"/>
        </w:rPr>
        <w:t>правый (левый) угол. Составление предмета (изображения) из нескольких</w:t>
      </w:r>
      <w:r w:rsidR="00CF2FAE">
        <w:rPr>
          <w:rFonts w:ascii="Times New Roman" w:hAnsi="Times New Roman" w:cs="Times New Roman"/>
          <w:sz w:val="24"/>
          <w:szCs w:val="24"/>
        </w:rPr>
        <w:t xml:space="preserve"> </w:t>
      </w:r>
      <w:r w:rsidRPr="00A4051D">
        <w:rPr>
          <w:rFonts w:ascii="Times New Roman" w:hAnsi="Times New Roman" w:cs="Times New Roman"/>
          <w:sz w:val="24"/>
          <w:szCs w:val="24"/>
        </w:rPr>
        <w:t>частей. Составление ряда из предметов (изображений): слева направо, снизу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51D">
        <w:rPr>
          <w:rFonts w:ascii="Times New Roman" w:hAnsi="Times New Roman" w:cs="Times New Roman"/>
          <w:sz w:val="24"/>
          <w:szCs w:val="24"/>
        </w:rPr>
        <w:t>вверх, сверху вниз. Определение отноше</w:t>
      </w:r>
      <w:r>
        <w:rPr>
          <w:rFonts w:ascii="Times New Roman" w:hAnsi="Times New Roman" w:cs="Times New Roman"/>
          <w:sz w:val="24"/>
          <w:szCs w:val="24"/>
        </w:rPr>
        <w:t xml:space="preserve">ния порядка следования: первый, </w:t>
      </w:r>
      <w:r w:rsidRPr="00A4051D">
        <w:rPr>
          <w:rFonts w:ascii="Times New Roman" w:hAnsi="Times New Roman" w:cs="Times New Roman"/>
          <w:sz w:val="24"/>
          <w:szCs w:val="24"/>
        </w:rPr>
        <w:t>последний, крайний, перед, после, з</w:t>
      </w:r>
      <w:r>
        <w:rPr>
          <w:rFonts w:ascii="Times New Roman" w:hAnsi="Times New Roman" w:cs="Times New Roman"/>
          <w:sz w:val="24"/>
          <w:szCs w:val="24"/>
        </w:rPr>
        <w:t xml:space="preserve">а, следующий за, следом, между. </w:t>
      </w:r>
      <w:r w:rsidRPr="00A4051D">
        <w:rPr>
          <w:rFonts w:ascii="Times New Roman" w:hAnsi="Times New Roman" w:cs="Times New Roman"/>
          <w:sz w:val="24"/>
          <w:szCs w:val="24"/>
        </w:rPr>
        <w:t>Определение, месторасположения предметов в ряду.</w:t>
      </w:r>
    </w:p>
    <w:p w:rsidR="00A4051D" w:rsidRPr="00A4051D" w:rsidRDefault="00A4051D" w:rsidP="00A4051D">
      <w:pPr>
        <w:tabs>
          <w:tab w:val="left" w:pos="10773"/>
        </w:tabs>
        <w:spacing w:before="0" w:after="0" w:line="240" w:lineRule="auto"/>
        <w:ind w:left="1134" w:hanging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051D">
        <w:rPr>
          <w:rFonts w:ascii="Times New Roman" w:hAnsi="Times New Roman" w:cs="Times New Roman"/>
          <w:b/>
          <w:i/>
          <w:sz w:val="24"/>
          <w:szCs w:val="24"/>
        </w:rPr>
        <w:t>Временные представления</w:t>
      </w:r>
    </w:p>
    <w:p w:rsidR="00A4051D" w:rsidRPr="00A4051D" w:rsidRDefault="00A4051D" w:rsidP="00A4051D">
      <w:pPr>
        <w:tabs>
          <w:tab w:val="left" w:pos="10773"/>
        </w:tabs>
        <w:spacing w:before="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4051D" w:rsidRPr="00A4051D" w:rsidRDefault="00A4051D" w:rsidP="00CF2FAE">
      <w:pPr>
        <w:tabs>
          <w:tab w:val="left" w:pos="10773"/>
        </w:tabs>
        <w:spacing w:before="0" w:after="0" w:line="240" w:lineRule="auto"/>
        <w:ind w:left="56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4051D">
        <w:rPr>
          <w:rFonts w:ascii="Times New Roman" w:hAnsi="Times New Roman" w:cs="Times New Roman"/>
          <w:sz w:val="24"/>
          <w:szCs w:val="24"/>
        </w:rPr>
        <w:t>Узнавание (различение) частей суток. Знание порядка след</w:t>
      </w:r>
      <w:r>
        <w:rPr>
          <w:rFonts w:ascii="Times New Roman" w:hAnsi="Times New Roman" w:cs="Times New Roman"/>
          <w:sz w:val="24"/>
          <w:szCs w:val="24"/>
        </w:rPr>
        <w:t xml:space="preserve">ования </w:t>
      </w:r>
      <w:r w:rsidRPr="00A4051D">
        <w:rPr>
          <w:rFonts w:ascii="Times New Roman" w:hAnsi="Times New Roman" w:cs="Times New Roman"/>
          <w:sz w:val="24"/>
          <w:szCs w:val="24"/>
        </w:rPr>
        <w:t>частей суток. Узнавание (</w:t>
      </w:r>
      <w:r>
        <w:rPr>
          <w:rFonts w:ascii="Times New Roman" w:hAnsi="Times New Roman" w:cs="Times New Roman"/>
          <w:sz w:val="24"/>
          <w:szCs w:val="24"/>
        </w:rPr>
        <w:t xml:space="preserve">различение) дней недели. Знание </w:t>
      </w:r>
      <w:r w:rsidRPr="00A4051D">
        <w:rPr>
          <w:rFonts w:ascii="Times New Roman" w:hAnsi="Times New Roman" w:cs="Times New Roman"/>
          <w:sz w:val="24"/>
          <w:szCs w:val="24"/>
        </w:rPr>
        <w:t>последовательности дней недели. Знание смены дней: вчера, сегодня, завтра.</w:t>
      </w:r>
    </w:p>
    <w:p w:rsidR="00A4051D" w:rsidRDefault="00A4051D" w:rsidP="00CF2FAE">
      <w:pPr>
        <w:tabs>
          <w:tab w:val="left" w:pos="10773"/>
        </w:tabs>
        <w:spacing w:before="0" w:after="0" w:line="240" w:lineRule="auto"/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4051D">
        <w:rPr>
          <w:rFonts w:ascii="Times New Roman" w:hAnsi="Times New Roman" w:cs="Times New Roman"/>
          <w:sz w:val="24"/>
          <w:szCs w:val="24"/>
        </w:rPr>
        <w:t>Соотнесение деятельности с временным про</w:t>
      </w:r>
      <w:r>
        <w:rPr>
          <w:rFonts w:ascii="Times New Roman" w:hAnsi="Times New Roman" w:cs="Times New Roman"/>
          <w:sz w:val="24"/>
          <w:szCs w:val="24"/>
        </w:rPr>
        <w:t xml:space="preserve">межутком: сейчас, потом, вчера, </w:t>
      </w:r>
      <w:r w:rsidRPr="00A4051D">
        <w:rPr>
          <w:rFonts w:ascii="Times New Roman" w:hAnsi="Times New Roman" w:cs="Times New Roman"/>
          <w:sz w:val="24"/>
          <w:szCs w:val="24"/>
        </w:rPr>
        <w:t>сегодня, завтра, на следующий день, позавчера</w:t>
      </w:r>
      <w:r>
        <w:rPr>
          <w:rFonts w:ascii="Times New Roman" w:hAnsi="Times New Roman" w:cs="Times New Roman"/>
          <w:sz w:val="24"/>
          <w:szCs w:val="24"/>
        </w:rPr>
        <w:t xml:space="preserve">, послезавтра, давно, недавно. </w:t>
      </w:r>
      <w:r w:rsidRPr="00A4051D">
        <w:rPr>
          <w:rFonts w:ascii="Times New Roman" w:hAnsi="Times New Roman" w:cs="Times New Roman"/>
          <w:sz w:val="24"/>
          <w:szCs w:val="24"/>
        </w:rPr>
        <w:t>Различение времен года. Знание пор</w:t>
      </w:r>
      <w:r>
        <w:rPr>
          <w:rFonts w:ascii="Times New Roman" w:hAnsi="Times New Roman" w:cs="Times New Roman"/>
          <w:sz w:val="24"/>
          <w:szCs w:val="24"/>
        </w:rPr>
        <w:t xml:space="preserve">ядка следования сезонов в году. </w:t>
      </w:r>
      <w:r w:rsidRPr="00A4051D">
        <w:rPr>
          <w:rFonts w:ascii="Times New Roman" w:hAnsi="Times New Roman" w:cs="Times New Roman"/>
          <w:sz w:val="24"/>
          <w:szCs w:val="24"/>
        </w:rPr>
        <w:t>Узнавание (различение) месяцев. Знание пос</w:t>
      </w:r>
      <w:r>
        <w:rPr>
          <w:rFonts w:ascii="Times New Roman" w:hAnsi="Times New Roman" w:cs="Times New Roman"/>
          <w:sz w:val="24"/>
          <w:szCs w:val="24"/>
        </w:rPr>
        <w:t xml:space="preserve">ледовательности месяцев в году. </w:t>
      </w:r>
      <w:r w:rsidRPr="00A4051D">
        <w:rPr>
          <w:rFonts w:ascii="Times New Roman" w:hAnsi="Times New Roman" w:cs="Times New Roman"/>
          <w:sz w:val="24"/>
          <w:szCs w:val="24"/>
        </w:rPr>
        <w:t>Сравнение людей по возрасту.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времени по часам: целого часа, </w:t>
      </w:r>
      <w:r w:rsidRPr="00A4051D">
        <w:rPr>
          <w:rFonts w:ascii="Times New Roman" w:hAnsi="Times New Roman" w:cs="Times New Roman"/>
          <w:sz w:val="24"/>
          <w:szCs w:val="24"/>
        </w:rPr>
        <w:t xml:space="preserve">четверти часа, с точностью до получаса (до </w:t>
      </w:r>
      <w:r>
        <w:rPr>
          <w:rFonts w:ascii="Times New Roman" w:hAnsi="Times New Roman" w:cs="Times New Roman"/>
          <w:sz w:val="24"/>
          <w:szCs w:val="24"/>
        </w:rPr>
        <w:t xml:space="preserve">5 минут). Соотнесение времени с </w:t>
      </w:r>
      <w:r w:rsidRPr="00A4051D">
        <w:rPr>
          <w:rFonts w:ascii="Times New Roman" w:hAnsi="Times New Roman" w:cs="Times New Roman"/>
          <w:sz w:val="24"/>
          <w:szCs w:val="24"/>
        </w:rPr>
        <w:t>началом и концом деятельности.</w:t>
      </w:r>
    </w:p>
    <w:p w:rsidR="00A4051D" w:rsidRPr="00A4051D" w:rsidRDefault="00A4051D" w:rsidP="00A4051D">
      <w:pPr>
        <w:tabs>
          <w:tab w:val="left" w:pos="10773"/>
        </w:tabs>
        <w:spacing w:before="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0B0448" w:rsidRPr="00AD0592" w:rsidRDefault="00AD0592" w:rsidP="00AD0592">
      <w:pPr>
        <w:tabs>
          <w:tab w:val="left" w:pos="10773"/>
        </w:tabs>
        <w:spacing w:before="0" w:after="0" w:line="240" w:lineRule="auto"/>
        <w:ind w:left="709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0592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</w:p>
    <w:p w:rsidR="00133926" w:rsidRPr="00133926" w:rsidRDefault="00133926" w:rsidP="00AD0592">
      <w:pPr>
        <w:tabs>
          <w:tab w:val="left" w:pos="1077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Ind w:w="709" w:type="dxa"/>
        <w:tblLook w:val="04A0" w:firstRow="1" w:lastRow="0" w:firstColumn="1" w:lastColumn="0" w:noHBand="0" w:noVBand="1"/>
      </w:tblPr>
      <w:tblGrid>
        <w:gridCol w:w="1242"/>
        <w:gridCol w:w="5611"/>
        <w:gridCol w:w="3427"/>
      </w:tblGrid>
      <w:tr w:rsidR="00133926" w:rsidTr="00133926">
        <w:tc>
          <w:tcPr>
            <w:tcW w:w="1242" w:type="dxa"/>
          </w:tcPr>
          <w:p w:rsidR="00133926" w:rsidRDefault="00133926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11" w:type="dxa"/>
          </w:tcPr>
          <w:p w:rsidR="00133926" w:rsidRDefault="00133926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27" w:type="dxa"/>
          </w:tcPr>
          <w:p w:rsidR="00133926" w:rsidRDefault="00133926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133926" w:rsidTr="00126FDF">
        <w:tc>
          <w:tcPr>
            <w:tcW w:w="10280" w:type="dxa"/>
            <w:gridSpan w:val="3"/>
          </w:tcPr>
          <w:p w:rsidR="00133926" w:rsidRDefault="00133926" w:rsidP="00133926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8 класс </w:t>
            </w:r>
          </w:p>
        </w:tc>
      </w:tr>
      <w:tr w:rsidR="00133926" w:rsidTr="00133926">
        <w:tc>
          <w:tcPr>
            <w:tcW w:w="1242" w:type="dxa"/>
          </w:tcPr>
          <w:p w:rsidR="00133926" w:rsidRPr="00133926" w:rsidRDefault="00133926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1" w:type="dxa"/>
          </w:tcPr>
          <w:p w:rsidR="00B86A40" w:rsidRPr="00B86A40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Количественные представления:</w:t>
            </w:r>
          </w:p>
          <w:p w:rsidR="00B86A40" w:rsidRPr="00B86A40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2 (3, 4, ..., 10) из двух </w:t>
            </w: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слагаемых;</w:t>
            </w:r>
          </w:p>
          <w:p w:rsidR="00B86A40" w:rsidRPr="00B86A40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(вычитание) предметных </w:t>
            </w: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множеств в пределах 5 (10);</w:t>
            </w:r>
          </w:p>
          <w:p w:rsidR="00AD0592" w:rsidRPr="00133926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 арифметического примера на увеличение (уменьшение) на одну </w:t>
            </w: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(несколько) единиц в пределах 5 (10).</w:t>
            </w:r>
          </w:p>
        </w:tc>
        <w:tc>
          <w:tcPr>
            <w:tcW w:w="3427" w:type="dxa"/>
          </w:tcPr>
          <w:p w:rsidR="00133926" w:rsidRPr="00133926" w:rsidRDefault="00AD0592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3926" w:rsidTr="00133926">
        <w:tc>
          <w:tcPr>
            <w:tcW w:w="1242" w:type="dxa"/>
          </w:tcPr>
          <w:p w:rsidR="00133926" w:rsidRPr="00133926" w:rsidRDefault="00133926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1" w:type="dxa"/>
          </w:tcPr>
          <w:p w:rsidR="00B86A40" w:rsidRPr="00B86A40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Представления о величине:</w:t>
            </w:r>
          </w:p>
          <w:p w:rsidR="00B86A40" w:rsidRPr="00B86A40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предмет</w:t>
            </w:r>
            <w:bookmarkStart w:id="5" w:name="_GoBack"/>
            <w:bookmarkEnd w:id="5"/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ов по ширине;</w:t>
            </w:r>
          </w:p>
          <w:p w:rsidR="00B86A40" w:rsidRPr="00B86A40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различение предметов по высоте;</w:t>
            </w:r>
          </w:p>
          <w:p w:rsidR="00B86A40" w:rsidRPr="00B86A40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высоте;</w:t>
            </w:r>
          </w:p>
          <w:p w:rsidR="00B86A40" w:rsidRPr="00B86A40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различение предметов по весу;</w:t>
            </w:r>
          </w:p>
          <w:p w:rsidR="00133926" w:rsidRPr="00133926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весу.</w:t>
            </w:r>
          </w:p>
        </w:tc>
        <w:tc>
          <w:tcPr>
            <w:tcW w:w="3427" w:type="dxa"/>
          </w:tcPr>
          <w:p w:rsidR="00133926" w:rsidRPr="00133926" w:rsidRDefault="00B86A40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133926" w:rsidTr="00133926">
        <w:tc>
          <w:tcPr>
            <w:tcW w:w="1242" w:type="dxa"/>
          </w:tcPr>
          <w:p w:rsidR="00133926" w:rsidRPr="00133926" w:rsidRDefault="00133926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1" w:type="dxa"/>
          </w:tcPr>
          <w:p w:rsidR="00B86A40" w:rsidRPr="00B86A40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Представления о форме:</w:t>
            </w:r>
          </w:p>
          <w:p w:rsidR="00B86A40" w:rsidRPr="00B86A40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геометрической фигуры (треугольник, квадрат, </w:t>
            </w: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прямоугольник) из счетных палочек;</w:t>
            </w:r>
          </w:p>
          <w:p w:rsidR="00B86A40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геометрической фигуры (треугольник, квадрат, круг, прямоугольник); </w:t>
            </w:r>
          </w:p>
          <w:p w:rsidR="00B86A40" w:rsidRPr="00B86A40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обводка геометрической фигуры (треугольник, квадрат, круг, </w:t>
            </w: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прямоугольник) по шаблону</w:t>
            </w:r>
          </w:p>
          <w:p w:rsidR="00B86A40" w:rsidRPr="00133926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(трафарету, контурной линии).</w:t>
            </w:r>
          </w:p>
        </w:tc>
        <w:tc>
          <w:tcPr>
            <w:tcW w:w="3427" w:type="dxa"/>
          </w:tcPr>
          <w:p w:rsidR="00133926" w:rsidRPr="00133926" w:rsidRDefault="00B86A40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3926" w:rsidTr="00133926">
        <w:tc>
          <w:tcPr>
            <w:tcW w:w="1242" w:type="dxa"/>
          </w:tcPr>
          <w:p w:rsidR="00133926" w:rsidRPr="00133926" w:rsidRDefault="00133926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1" w:type="dxa"/>
          </w:tcPr>
          <w:p w:rsidR="00B86A40" w:rsidRPr="00B86A40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представления:</w:t>
            </w:r>
          </w:p>
          <w:p w:rsidR="00B86A40" w:rsidRPr="00B86A40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плоскости: вверху (верх), внизу (низ), в середине </w:t>
            </w: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(центре), справа, слева, верхний</w:t>
            </w:r>
          </w:p>
          <w:p w:rsidR="00B86A40" w:rsidRPr="00B86A40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(ниж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правый, левый) край листа, </w:t>
            </w: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верхня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(нижняя, правая, левая) часть листа, верхний (нижний) правый </w:t>
            </w: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(левый) угол;</w:t>
            </w:r>
          </w:p>
          <w:p w:rsidR="00133926" w:rsidRPr="00133926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тавление предмета (изображения) </w:t>
            </w: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из нескольких частей.</w:t>
            </w:r>
          </w:p>
        </w:tc>
        <w:tc>
          <w:tcPr>
            <w:tcW w:w="3427" w:type="dxa"/>
          </w:tcPr>
          <w:p w:rsidR="00133926" w:rsidRPr="00133926" w:rsidRDefault="00B86A40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926" w:rsidRPr="00133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3926" w:rsidTr="00133926">
        <w:tc>
          <w:tcPr>
            <w:tcW w:w="1242" w:type="dxa"/>
          </w:tcPr>
          <w:p w:rsidR="00133926" w:rsidRPr="00133926" w:rsidRDefault="00133926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1" w:type="dxa"/>
          </w:tcPr>
          <w:p w:rsidR="00B86A40" w:rsidRPr="00B86A40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представления:</w:t>
            </w:r>
          </w:p>
          <w:p w:rsidR="00B86A40" w:rsidRPr="00B86A40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различение времен года;</w:t>
            </w:r>
          </w:p>
          <w:p w:rsidR="00B86A40" w:rsidRPr="00B86A40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порядка следования сезонов в </w:t>
            </w: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году;</w:t>
            </w:r>
          </w:p>
          <w:p w:rsidR="00B86A40" w:rsidRPr="00B86A40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месяцев;</w:t>
            </w:r>
          </w:p>
          <w:p w:rsidR="00133926" w:rsidRPr="00B86A40" w:rsidRDefault="00B86A40" w:rsidP="00B86A4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последовательности месяцев в </w:t>
            </w: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</w:tc>
        <w:tc>
          <w:tcPr>
            <w:tcW w:w="3427" w:type="dxa"/>
          </w:tcPr>
          <w:p w:rsidR="00133926" w:rsidRPr="00133926" w:rsidRDefault="00D54816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3926" w:rsidTr="00133926">
        <w:tc>
          <w:tcPr>
            <w:tcW w:w="1242" w:type="dxa"/>
          </w:tcPr>
          <w:p w:rsidR="00133926" w:rsidRPr="00133926" w:rsidRDefault="00B86A40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11" w:type="dxa"/>
          </w:tcPr>
          <w:p w:rsidR="00133926" w:rsidRPr="00133926" w:rsidRDefault="00133926" w:rsidP="00133926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133926" w:rsidRPr="00133926" w:rsidRDefault="00D54816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33926" w:rsidRDefault="00133926">
      <w:pPr>
        <w:tabs>
          <w:tab w:val="left" w:pos="10773"/>
        </w:tabs>
        <w:spacing w:before="0" w:after="0" w:line="240" w:lineRule="auto"/>
        <w:ind w:left="709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A13" w:rsidRDefault="002A5828" w:rsidP="004D6A13">
      <w:pPr>
        <w:tabs>
          <w:tab w:val="left" w:pos="10773"/>
        </w:tabs>
        <w:spacing w:before="0" w:after="0" w:line="240" w:lineRule="auto"/>
        <w:ind w:left="709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="004D6A13" w:rsidRPr="004D6A13">
        <w:rPr>
          <w:rFonts w:ascii="Times New Roman" w:hAnsi="Times New Roman" w:cs="Times New Roman"/>
          <w:b/>
          <w:sz w:val="24"/>
          <w:szCs w:val="24"/>
        </w:rPr>
        <w:t xml:space="preserve"> и материально-техниче</w:t>
      </w:r>
      <w:r>
        <w:rPr>
          <w:rFonts w:ascii="Times New Roman" w:hAnsi="Times New Roman" w:cs="Times New Roman"/>
          <w:b/>
          <w:sz w:val="24"/>
          <w:szCs w:val="24"/>
        </w:rPr>
        <w:t>ское обеспечение</w:t>
      </w:r>
      <w:r w:rsidR="004D6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A13" w:rsidRDefault="004D6A13" w:rsidP="004D6A13">
      <w:pPr>
        <w:tabs>
          <w:tab w:val="left" w:pos="10773"/>
        </w:tabs>
        <w:spacing w:before="0" w:after="0" w:line="240" w:lineRule="auto"/>
        <w:ind w:left="709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13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4D6A13" w:rsidRDefault="004D6A13" w:rsidP="004D6A13">
      <w:pPr>
        <w:tabs>
          <w:tab w:val="left" w:pos="10773"/>
        </w:tabs>
        <w:spacing w:before="0"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  </w:t>
      </w:r>
      <w:r w:rsidRPr="004D6A13">
        <w:rPr>
          <w:rFonts w:ascii="Times New Roman" w:hAnsi="Times New Roman" w:cs="Times New Roman"/>
          <w:sz w:val="24"/>
          <w:szCs w:val="24"/>
        </w:rPr>
        <w:t>Программы специальных (кор</w:t>
      </w:r>
      <w:r>
        <w:rPr>
          <w:rFonts w:ascii="Times New Roman" w:hAnsi="Times New Roman" w:cs="Times New Roman"/>
          <w:sz w:val="24"/>
          <w:szCs w:val="24"/>
        </w:rPr>
        <w:t xml:space="preserve">рекционных) общеобразовательных </w:t>
      </w:r>
      <w:r w:rsidRPr="004D6A13">
        <w:rPr>
          <w:rFonts w:ascii="Times New Roman" w:hAnsi="Times New Roman" w:cs="Times New Roman"/>
          <w:sz w:val="24"/>
          <w:szCs w:val="24"/>
        </w:rPr>
        <w:t>учреждений VIII вида 5-9 классов под редакцией В.В. Воронковой, 2011 год.</w:t>
      </w:r>
    </w:p>
    <w:p w:rsidR="004D6A13" w:rsidRDefault="004D6A13" w:rsidP="004D6A13">
      <w:pPr>
        <w:tabs>
          <w:tab w:val="left" w:pos="10773"/>
        </w:tabs>
        <w:spacing w:before="0"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3D89" w:rsidRDefault="003E3D89" w:rsidP="003E3D89">
      <w:pPr>
        <w:tabs>
          <w:tab w:val="left" w:pos="10773"/>
        </w:tabs>
        <w:spacing w:before="0"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48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E3D89">
        <w:rPr>
          <w:rFonts w:ascii="Times New Roman" w:hAnsi="Times New Roman" w:cs="Times New Roman"/>
          <w:sz w:val="24"/>
          <w:szCs w:val="24"/>
        </w:rPr>
        <w:t>Воронкова В.В. Програ</w:t>
      </w:r>
      <w:r>
        <w:rPr>
          <w:rFonts w:ascii="Times New Roman" w:hAnsi="Times New Roman" w:cs="Times New Roman"/>
          <w:sz w:val="24"/>
          <w:szCs w:val="24"/>
        </w:rPr>
        <w:t xml:space="preserve">ммы специальных (коррекционных) </w:t>
      </w:r>
      <w:r w:rsidRPr="003E3D89">
        <w:rPr>
          <w:rFonts w:ascii="Times New Roman" w:hAnsi="Times New Roman" w:cs="Times New Roman"/>
          <w:sz w:val="24"/>
          <w:szCs w:val="24"/>
        </w:rPr>
        <w:t xml:space="preserve">образовательных учреждений VIII вида: </w:t>
      </w:r>
      <w:r>
        <w:rPr>
          <w:rFonts w:ascii="Times New Roman" w:hAnsi="Times New Roman" w:cs="Times New Roman"/>
          <w:sz w:val="24"/>
          <w:szCs w:val="24"/>
        </w:rPr>
        <w:t xml:space="preserve">5-9 классы в двух сборниках –М: </w:t>
      </w:r>
      <w:proofErr w:type="spellStart"/>
      <w:r w:rsidRPr="003E3D89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3E3D89">
        <w:rPr>
          <w:rFonts w:ascii="Times New Roman" w:hAnsi="Times New Roman" w:cs="Times New Roman"/>
          <w:sz w:val="24"/>
          <w:szCs w:val="24"/>
        </w:rPr>
        <w:t>. изд. «</w:t>
      </w:r>
      <w:proofErr w:type="spellStart"/>
      <w:r w:rsidRPr="003E3D8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3E3D89">
        <w:rPr>
          <w:rFonts w:ascii="Times New Roman" w:hAnsi="Times New Roman" w:cs="Times New Roman"/>
          <w:sz w:val="24"/>
          <w:szCs w:val="24"/>
        </w:rPr>
        <w:t>», 2011.</w:t>
      </w:r>
    </w:p>
    <w:p w:rsidR="003E3D89" w:rsidRDefault="003E3D89" w:rsidP="003E3D89">
      <w:pPr>
        <w:tabs>
          <w:tab w:val="left" w:pos="10773"/>
        </w:tabs>
        <w:spacing w:before="0"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E3D89" w:rsidRDefault="003E3D89" w:rsidP="003E3D89">
      <w:pPr>
        <w:tabs>
          <w:tab w:val="left" w:pos="10773"/>
        </w:tabs>
        <w:spacing w:before="0"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48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3E3D89">
        <w:rPr>
          <w:rFonts w:ascii="Times New Roman" w:hAnsi="Times New Roman" w:cs="Times New Roman"/>
          <w:sz w:val="24"/>
          <w:szCs w:val="24"/>
        </w:rPr>
        <w:t xml:space="preserve">Эк В.В. Математика. 8 класс. </w:t>
      </w:r>
      <w:r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</w:t>
      </w:r>
      <w:r w:rsidRPr="003E3D89">
        <w:rPr>
          <w:rFonts w:ascii="Times New Roman" w:hAnsi="Times New Roman" w:cs="Times New Roman"/>
          <w:sz w:val="24"/>
          <w:szCs w:val="24"/>
        </w:rPr>
        <w:t xml:space="preserve">организаций, реализующих адаптированные основные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общеобразовательные </w:t>
      </w:r>
      <w:r w:rsidRPr="003E3D89">
        <w:rPr>
          <w:rFonts w:ascii="Times New Roman" w:hAnsi="Times New Roman" w:cs="Times New Roman"/>
          <w:sz w:val="24"/>
          <w:szCs w:val="24"/>
        </w:rPr>
        <w:t>программы. — Москва «Просвещение», 2017.</w:t>
      </w:r>
    </w:p>
    <w:p w:rsidR="003E3D89" w:rsidRDefault="003E3D89" w:rsidP="003E3D89">
      <w:pPr>
        <w:tabs>
          <w:tab w:val="left" w:pos="10773"/>
        </w:tabs>
        <w:spacing w:before="0" w:after="0" w:line="240" w:lineRule="auto"/>
        <w:ind w:left="709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AC" w:rsidRPr="008245AC" w:rsidRDefault="008245AC" w:rsidP="008245AC">
      <w:pPr>
        <w:tabs>
          <w:tab w:val="left" w:pos="10773"/>
        </w:tabs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Инт</w:t>
      </w:r>
      <w:r w:rsidRPr="008245AC">
        <w:rPr>
          <w:rFonts w:ascii="Times New Roman" w:hAnsi="Times New Roman" w:cs="Times New Roman"/>
          <w:sz w:val="24"/>
          <w:szCs w:val="24"/>
        </w:rPr>
        <w:t>ернет-ресурсы</w:t>
      </w:r>
    </w:p>
    <w:p w:rsidR="008245AC" w:rsidRPr="008245AC" w:rsidRDefault="008245AC" w:rsidP="008245AC">
      <w:pPr>
        <w:tabs>
          <w:tab w:val="left" w:pos="10773"/>
        </w:tabs>
        <w:spacing w:before="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45AC">
        <w:rPr>
          <w:rFonts w:ascii="Times New Roman" w:hAnsi="Times New Roman" w:cs="Times New Roman"/>
          <w:sz w:val="24"/>
          <w:szCs w:val="24"/>
        </w:rPr>
        <w:t>https://ok.ru/logopeddoma/topics</w:t>
      </w:r>
    </w:p>
    <w:p w:rsidR="008245AC" w:rsidRPr="008245AC" w:rsidRDefault="008245AC" w:rsidP="008245AC">
      <w:p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5AC" w:rsidRPr="008245AC" w:rsidRDefault="008245AC" w:rsidP="008245AC">
      <w:pPr>
        <w:tabs>
          <w:tab w:val="left" w:pos="10773"/>
        </w:tabs>
        <w:spacing w:before="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45AC">
        <w:rPr>
          <w:rFonts w:ascii="Times New Roman" w:hAnsi="Times New Roman" w:cs="Times New Roman"/>
          <w:sz w:val="24"/>
          <w:szCs w:val="24"/>
        </w:rPr>
        <w:t>http://madou40-tomsk.ru/virtualnyy-metodicheskiy-kabinet/naglyadno-</w:t>
      </w:r>
    </w:p>
    <w:p w:rsidR="008245AC" w:rsidRPr="00550A19" w:rsidRDefault="008245AC" w:rsidP="008245AC">
      <w:pPr>
        <w:tabs>
          <w:tab w:val="left" w:pos="10773"/>
        </w:tabs>
        <w:spacing w:before="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550A19">
        <w:rPr>
          <w:rFonts w:ascii="Times New Roman" w:hAnsi="Times New Roman" w:cs="Times New Roman"/>
          <w:sz w:val="24"/>
          <w:szCs w:val="24"/>
          <w:lang w:val="en-US"/>
        </w:rPr>
        <w:t>illyustrativnyy</w:t>
      </w:r>
      <w:proofErr w:type="spellEnd"/>
      <w:r w:rsidRPr="00550A19">
        <w:rPr>
          <w:rFonts w:ascii="Times New Roman" w:hAnsi="Times New Roman" w:cs="Times New Roman"/>
          <w:sz w:val="24"/>
          <w:szCs w:val="24"/>
          <w:lang w:val="en-US"/>
        </w:rPr>
        <w:t>-material/</w:t>
      </w:r>
      <w:proofErr w:type="spellStart"/>
      <w:r w:rsidRPr="00550A19">
        <w:rPr>
          <w:rFonts w:ascii="Times New Roman" w:hAnsi="Times New Roman" w:cs="Times New Roman"/>
          <w:sz w:val="24"/>
          <w:szCs w:val="24"/>
          <w:lang w:val="en-US"/>
        </w:rPr>
        <w:t>predmetnye-kartinki</w:t>
      </w:r>
      <w:proofErr w:type="spellEnd"/>
      <w:proofErr w:type="gramEnd"/>
    </w:p>
    <w:p w:rsidR="008245AC" w:rsidRPr="00550A19" w:rsidRDefault="008245AC" w:rsidP="008245AC">
      <w:p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45AC" w:rsidRPr="00550A19" w:rsidRDefault="008245AC" w:rsidP="008245AC">
      <w:p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0A19">
        <w:rPr>
          <w:rFonts w:ascii="Times New Roman" w:hAnsi="Times New Roman" w:cs="Times New Roman"/>
          <w:sz w:val="24"/>
          <w:szCs w:val="24"/>
          <w:lang w:val="en-US"/>
        </w:rPr>
        <w:t xml:space="preserve">              https://yandex.ru/images/search</w:t>
      </w:r>
    </w:p>
    <w:p w:rsidR="008245AC" w:rsidRPr="008245AC" w:rsidRDefault="008245AC" w:rsidP="008245AC">
      <w:p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A1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8245AC">
        <w:rPr>
          <w:rFonts w:ascii="Times New Roman" w:hAnsi="Times New Roman" w:cs="Times New Roman"/>
          <w:sz w:val="24"/>
          <w:szCs w:val="24"/>
        </w:rPr>
        <w:t>Технические средства</w:t>
      </w:r>
    </w:p>
    <w:p w:rsidR="004D6A13" w:rsidRDefault="008245AC" w:rsidP="008245AC">
      <w:pPr>
        <w:tabs>
          <w:tab w:val="left" w:pos="107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</w:t>
      </w:r>
      <w:r w:rsidRPr="008245AC">
        <w:rPr>
          <w:rFonts w:ascii="Times New Roman" w:hAnsi="Times New Roman" w:cs="Times New Roman"/>
          <w:sz w:val="24"/>
          <w:szCs w:val="24"/>
        </w:rPr>
        <w:t>омпьютер</w:t>
      </w:r>
    </w:p>
    <w:p w:rsidR="008245AC" w:rsidRDefault="008245AC" w:rsidP="004D6A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245AC" w:rsidRDefault="008245AC" w:rsidP="004D6A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245AC" w:rsidRDefault="008245AC" w:rsidP="004D6A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245AC" w:rsidRDefault="008245AC" w:rsidP="004D6A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245AC" w:rsidRDefault="008245AC" w:rsidP="004D6A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245AC" w:rsidRDefault="008245AC" w:rsidP="004D6A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245AC" w:rsidRDefault="008245AC" w:rsidP="004D6A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4D6A13" w:rsidRDefault="004D6A13" w:rsidP="004D6A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lastRenderedPageBreak/>
        <w:t>Тематическое планирование по учебному предмету</w:t>
      </w:r>
      <w:r>
        <w:rPr>
          <w:rStyle w:val="eop"/>
        </w:rPr>
        <w:t> </w:t>
      </w:r>
    </w:p>
    <w:p w:rsidR="004D6A13" w:rsidRDefault="004D6A13" w:rsidP="004D6A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 «</w:t>
      </w:r>
      <w:r w:rsidR="003E3D89">
        <w:rPr>
          <w:rStyle w:val="normaltextrun"/>
          <w:b/>
          <w:bCs/>
        </w:rPr>
        <w:t>Математические представления</w:t>
      </w:r>
      <w:r>
        <w:rPr>
          <w:rStyle w:val="normaltextrun"/>
          <w:b/>
          <w:bCs/>
        </w:rPr>
        <w:t>», 8 класс</w:t>
      </w:r>
      <w:r>
        <w:rPr>
          <w:rStyle w:val="eop"/>
        </w:rPr>
        <w:t> </w:t>
      </w:r>
    </w:p>
    <w:p w:rsidR="004D6A13" w:rsidRDefault="00D54816" w:rsidP="004D6A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(68</w:t>
      </w:r>
      <w:r w:rsidR="004D6A13">
        <w:rPr>
          <w:rStyle w:val="normaltextrun"/>
          <w:b/>
          <w:bCs/>
        </w:rPr>
        <w:t xml:space="preserve"> часов – 2 часа в неделю)</w:t>
      </w:r>
    </w:p>
    <w:p w:rsidR="004D6A13" w:rsidRDefault="004D6A13" w:rsidP="004D6A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4D6A13" w:rsidRDefault="004D6A13" w:rsidP="004D6A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Style w:val="af5"/>
        <w:tblW w:w="0" w:type="auto"/>
        <w:tblInd w:w="709" w:type="dxa"/>
        <w:tblLook w:val="04A0" w:firstRow="1" w:lastRow="0" w:firstColumn="1" w:lastColumn="0" w:noHBand="0" w:noVBand="1"/>
      </w:tblPr>
      <w:tblGrid>
        <w:gridCol w:w="1242"/>
        <w:gridCol w:w="5611"/>
        <w:gridCol w:w="3427"/>
      </w:tblGrid>
      <w:tr w:rsidR="004D6A13" w:rsidTr="00126FDF">
        <w:tc>
          <w:tcPr>
            <w:tcW w:w="1242" w:type="dxa"/>
          </w:tcPr>
          <w:p w:rsidR="004D6A13" w:rsidRDefault="004D6A13" w:rsidP="00126FD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11" w:type="dxa"/>
          </w:tcPr>
          <w:p w:rsidR="004D6A13" w:rsidRDefault="004D6A13" w:rsidP="00126FD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27" w:type="dxa"/>
          </w:tcPr>
          <w:p w:rsidR="004D6A13" w:rsidRDefault="004D6A13" w:rsidP="00126FD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4D6A13" w:rsidTr="00126FDF">
        <w:tc>
          <w:tcPr>
            <w:tcW w:w="10280" w:type="dxa"/>
            <w:gridSpan w:val="3"/>
          </w:tcPr>
          <w:p w:rsidR="004D6A13" w:rsidRDefault="004D6A13" w:rsidP="00126FDF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8 класс </w:t>
            </w:r>
          </w:p>
        </w:tc>
      </w:tr>
      <w:tr w:rsidR="004D6A13" w:rsidRPr="00133926" w:rsidTr="00126FDF">
        <w:tc>
          <w:tcPr>
            <w:tcW w:w="1242" w:type="dxa"/>
          </w:tcPr>
          <w:p w:rsidR="004D6A13" w:rsidRPr="00133926" w:rsidRDefault="004D6A13" w:rsidP="00126FD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1" w:type="dxa"/>
          </w:tcPr>
          <w:p w:rsidR="004D6A13" w:rsidRPr="00133926" w:rsidRDefault="003E3D89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представления </w:t>
            </w:r>
          </w:p>
        </w:tc>
        <w:tc>
          <w:tcPr>
            <w:tcW w:w="3427" w:type="dxa"/>
          </w:tcPr>
          <w:p w:rsidR="004D6A13" w:rsidRPr="00133926" w:rsidRDefault="003E3D89" w:rsidP="00126FD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6A13" w:rsidRPr="00133926" w:rsidTr="00126FDF">
        <w:tc>
          <w:tcPr>
            <w:tcW w:w="1242" w:type="dxa"/>
          </w:tcPr>
          <w:p w:rsidR="004D6A13" w:rsidRPr="00133926" w:rsidRDefault="004D6A13" w:rsidP="00126FD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1" w:type="dxa"/>
          </w:tcPr>
          <w:p w:rsidR="004D6A13" w:rsidRPr="00133926" w:rsidRDefault="003E3D89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Представления о величине</w:t>
            </w:r>
          </w:p>
        </w:tc>
        <w:tc>
          <w:tcPr>
            <w:tcW w:w="3427" w:type="dxa"/>
          </w:tcPr>
          <w:p w:rsidR="004D6A13" w:rsidRPr="00133926" w:rsidRDefault="003E3D89" w:rsidP="00126FD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6A13" w:rsidRPr="00133926" w:rsidTr="00126FDF">
        <w:tc>
          <w:tcPr>
            <w:tcW w:w="1242" w:type="dxa"/>
          </w:tcPr>
          <w:p w:rsidR="004D6A13" w:rsidRPr="00133926" w:rsidRDefault="004D6A13" w:rsidP="00126FD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1" w:type="dxa"/>
          </w:tcPr>
          <w:p w:rsidR="004D6A13" w:rsidRPr="00133926" w:rsidRDefault="003E3D89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Представления о форме</w:t>
            </w:r>
          </w:p>
        </w:tc>
        <w:tc>
          <w:tcPr>
            <w:tcW w:w="3427" w:type="dxa"/>
          </w:tcPr>
          <w:p w:rsidR="004D6A13" w:rsidRPr="00133926" w:rsidRDefault="003E3D89" w:rsidP="00126FD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6A13" w:rsidRPr="00133926" w:rsidTr="00126FDF">
        <w:tc>
          <w:tcPr>
            <w:tcW w:w="1242" w:type="dxa"/>
          </w:tcPr>
          <w:p w:rsidR="004D6A13" w:rsidRPr="00133926" w:rsidRDefault="004D6A13" w:rsidP="00126FD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1" w:type="dxa"/>
          </w:tcPr>
          <w:p w:rsidR="004D6A13" w:rsidRPr="00133926" w:rsidRDefault="003E3D89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40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3427" w:type="dxa"/>
          </w:tcPr>
          <w:p w:rsidR="004D6A13" w:rsidRPr="00133926" w:rsidRDefault="003E3D89" w:rsidP="00126FD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A13" w:rsidRPr="00133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6A13" w:rsidRPr="00133926" w:rsidTr="00126FDF">
        <w:tc>
          <w:tcPr>
            <w:tcW w:w="1242" w:type="dxa"/>
          </w:tcPr>
          <w:p w:rsidR="004D6A13" w:rsidRPr="00133926" w:rsidRDefault="004D6A13" w:rsidP="00126FD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1" w:type="dxa"/>
          </w:tcPr>
          <w:p w:rsidR="004D6A13" w:rsidRPr="003E3D89" w:rsidRDefault="003E3D89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представления:</w:t>
            </w:r>
          </w:p>
        </w:tc>
        <w:tc>
          <w:tcPr>
            <w:tcW w:w="3427" w:type="dxa"/>
          </w:tcPr>
          <w:p w:rsidR="004D6A13" w:rsidRPr="00133926" w:rsidRDefault="00D54816" w:rsidP="00126FD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6A13" w:rsidRPr="00133926" w:rsidTr="00126FDF">
        <w:tc>
          <w:tcPr>
            <w:tcW w:w="1242" w:type="dxa"/>
          </w:tcPr>
          <w:p w:rsidR="004D6A13" w:rsidRPr="00133926" w:rsidRDefault="004D6A13" w:rsidP="00126FD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11" w:type="dxa"/>
          </w:tcPr>
          <w:p w:rsidR="004D6A13" w:rsidRPr="00133926" w:rsidRDefault="004D6A13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4D6A13" w:rsidRPr="00133926" w:rsidRDefault="00D54816" w:rsidP="00126FD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D6A13" w:rsidRDefault="004D6A13" w:rsidP="004D6A13">
      <w:pPr>
        <w:tabs>
          <w:tab w:val="left" w:pos="10773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59" w:rsidRPr="00402859" w:rsidRDefault="00402859" w:rsidP="004D6A13">
      <w:pPr>
        <w:tabs>
          <w:tab w:val="left" w:pos="10773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85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D6A13" w:rsidRDefault="004D6A13" w:rsidP="004D6A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 «</w:t>
      </w:r>
      <w:r w:rsidR="00D81AC7">
        <w:rPr>
          <w:rStyle w:val="normaltextrun"/>
          <w:b/>
          <w:bCs/>
        </w:rPr>
        <w:t>Математические представления</w:t>
      </w:r>
      <w:r>
        <w:rPr>
          <w:rStyle w:val="normaltextrun"/>
          <w:b/>
          <w:bCs/>
        </w:rPr>
        <w:t>»</w:t>
      </w:r>
    </w:p>
    <w:p w:rsidR="004D6A13" w:rsidRDefault="00D54816" w:rsidP="004D6A1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(68</w:t>
      </w:r>
      <w:r w:rsidR="004D6A13">
        <w:rPr>
          <w:rStyle w:val="normaltextrun"/>
          <w:b/>
          <w:bCs/>
        </w:rPr>
        <w:t xml:space="preserve"> часов – 2 часа в неделю)</w:t>
      </w:r>
      <w:r w:rsidR="004D6A13">
        <w:rPr>
          <w:rStyle w:val="eop"/>
        </w:rPr>
        <w:t> </w:t>
      </w:r>
    </w:p>
    <w:p w:rsidR="004D6A13" w:rsidRDefault="004D6A13" w:rsidP="007A50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D6A13" w:rsidRDefault="004D6A13" w:rsidP="004D6A13">
      <w:pPr>
        <w:tabs>
          <w:tab w:val="left" w:pos="10773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5386"/>
        <w:gridCol w:w="1418"/>
        <w:gridCol w:w="1275"/>
        <w:gridCol w:w="1242"/>
      </w:tblGrid>
      <w:tr w:rsidR="004D6A13" w:rsidTr="00402859">
        <w:tc>
          <w:tcPr>
            <w:tcW w:w="993" w:type="dxa"/>
          </w:tcPr>
          <w:p w:rsidR="004D6A13" w:rsidRDefault="00353B3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386" w:type="dxa"/>
          </w:tcPr>
          <w:p w:rsidR="004D6A13" w:rsidRDefault="00353B3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4D6A13" w:rsidRDefault="00353B3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теме</w:t>
            </w:r>
          </w:p>
        </w:tc>
        <w:tc>
          <w:tcPr>
            <w:tcW w:w="1275" w:type="dxa"/>
          </w:tcPr>
          <w:p w:rsidR="004D6A13" w:rsidRDefault="00353B3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план </w:t>
            </w:r>
          </w:p>
        </w:tc>
        <w:tc>
          <w:tcPr>
            <w:tcW w:w="1242" w:type="dxa"/>
          </w:tcPr>
          <w:p w:rsidR="004D6A13" w:rsidRDefault="00353B3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факт </w:t>
            </w:r>
          </w:p>
        </w:tc>
      </w:tr>
      <w:tr w:rsidR="004D6A13" w:rsidTr="00402859">
        <w:tc>
          <w:tcPr>
            <w:tcW w:w="993" w:type="dxa"/>
          </w:tcPr>
          <w:p w:rsidR="004D6A13" w:rsidRDefault="00353B3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02859" w:rsidRPr="00402859" w:rsidRDefault="00402859" w:rsidP="005E74E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представления (12ч.)</w:t>
            </w:r>
          </w:p>
          <w:p w:rsidR="004D6A13" w:rsidRDefault="007A5050" w:rsidP="005E74E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Нумерация в пределах 10. Присчитывание по 1,2,3,4,5 в прямой последовательности. </w:t>
            </w:r>
          </w:p>
        </w:tc>
        <w:tc>
          <w:tcPr>
            <w:tcW w:w="1418" w:type="dxa"/>
          </w:tcPr>
          <w:p w:rsidR="004D6A13" w:rsidRDefault="005E74E8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D6A13" w:rsidRDefault="004D6A1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6A13" w:rsidRDefault="004D6A1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13" w:rsidTr="00402859">
        <w:tc>
          <w:tcPr>
            <w:tcW w:w="993" w:type="dxa"/>
          </w:tcPr>
          <w:p w:rsidR="004D6A13" w:rsidRDefault="00353B3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D6A13" w:rsidRDefault="007A5050" w:rsidP="005E74E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Присчитывание и отсчитывание по 1,2,3,4,5 в пределах 10. </w:t>
            </w:r>
          </w:p>
        </w:tc>
        <w:tc>
          <w:tcPr>
            <w:tcW w:w="1418" w:type="dxa"/>
          </w:tcPr>
          <w:p w:rsidR="004D6A13" w:rsidRDefault="005E74E8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D6A13" w:rsidRDefault="004D6A1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6A13" w:rsidRDefault="004D6A1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13" w:rsidTr="00402859">
        <w:tc>
          <w:tcPr>
            <w:tcW w:w="993" w:type="dxa"/>
          </w:tcPr>
          <w:p w:rsidR="004D6A13" w:rsidRDefault="00353B3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D6A13" w:rsidRDefault="007A5050" w:rsidP="005E74E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первого десятка. </w:t>
            </w:r>
          </w:p>
        </w:tc>
        <w:tc>
          <w:tcPr>
            <w:tcW w:w="1418" w:type="dxa"/>
          </w:tcPr>
          <w:p w:rsidR="004D6A13" w:rsidRDefault="005E74E8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D6A13" w:rsidRDefault="004D6A1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6A13" w:rsidRDefault="004D6A1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13" w:rsidTr="00402859">
        <w:tc>
          <w:tcPr>
            <w:tcW w:w="993" w:type="dxa"/>
          </w:tcPr>
          <w:p w:rsidR="004D6A13" w:rsidRDefault="00353B3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D6A13" w:rsidRDefault="007A5050" w:rsidP="005E74E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10.</w:t>
            </w:r>
            <w:r w:rsidR="005E7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D6A13" w:rsidRDefault="005E74E8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D6A13" w:rsidRDefault="004D6A1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6A13" w:rsidRDefault="004D6A1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3B" w:rsidTr="00402859">
        <w:tc>
          <w:tcPr>
            <w:tcW w:w="993" w:type="dxa"/>
          </w:tcPr>
          <w:p w:rsidR="00353B3B" w:rsidRDefault="00353B3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53B3B" w:rsidRDefault="00402859" w:rsidP="005E74E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предметных множеств в пределах 5.</w:t>
            </w:r>
            <w:r w:rsidR="005E74E8" w:rsidRPr="005E7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53B3B" w:rsidRDefault="005E74E8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3B3B" w:rsidRDefault="00353B3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53B3B" w:rsidRDefault="00353B3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3B" w:rsidTr="00402859">
        <w:tc>
          <w:tcPr>
            <w:tcW w:w="993" w:type="dxa"/>
          </w:tcPr>
          <w:p w:rsidR="00353B3B" w:rsidRDefault="00353B3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53B3B" w:rsidRDefault="00402859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  <w:r w:rsidR="007A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 множеств в пределах 5.</w:t>
            </w:r>
          </w:p>
        </w:tc>
        <w:tc>
          <w:tcPr>
            <w:tcW w:w="1418" w:type="dxa"/>
          </w:tcPr>
          <w:p w:rsidR="00353B3B" w:rsidRDefault="005E74E8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3B3B" w:rsidRDefault="00353B3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53B3B" w:rsidRDefault="00353B3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3B" w:rsidTr="00402859">
        <w:tc>
          <w:tcPr>
            <w:tcW w:w="993" w:type="dxa"/>
          </w:tcPr>
          <w:p w:rsidR="00353B3B" w:rsidRDefault="00353B3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353B3B" w:rsidRDefault="00402859" w:rsidP="0040285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предметных множеств в пределах 10.</w:t>
            </w:r>
          </w:p>
        </w:tc>
        <w:tc>
          <w:tcPr>
            <w:tcW w:w="1418" w:type="dxa"/>
          </w:tcPr>
          <w:p w:rsidR="00353B3B" w:rsidRDefault="00402859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3B3B" w:rsidRDefault="00353B3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53B3B" w:rsidRDefault="00353B3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3B" w:rsidTr="00402859">
        <w:tc>
          <w:tcPr>
            <w:tcW w:w="993" w:type="dxa"/>
          </w:tcPr>
          <w:p w:rsidR="00353B3B" w:rsidRDefault="00353B3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353B3B" w:rsidRDefault="00402859" w:rsidP="0040285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предметных множеств в пределах 10.</w:t>
            </w:r>
          </w:p>
        </w:tc>
        <w:tc>
          <w:tcPr>
            <w:tcW w:w="1418" w:type="dxa"/>
          </w:tcPr>
          <w:p w:rsidR="00353B3B" w:rsidRDefault="00402859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3B3B" w:rsidRDefault="00353B3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53B3B" w:rsidRDefault="00353B3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DF" w:rsidTr="00402859">
        <w:tc>
          <w:tcPr>
            <w:tcW w:w="993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126FDF" w:rsidRDefault="00402859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увеличение на одну единицу в пределах 5.</w:t>
            </w:r>
          </w:p>
        </w:tc>
        <w:tc>
          <w:tcPr>
            <w:tcW w:w="1418" w:type="dxa"/>
          </w:tcPr>
          <w:p w:rsidR="00126FDF" w:rsidRDefault="00402859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DF" w:rsidTr="00402859">
        <w:tc>
          <w:tcPr>
            <w:tcW w:w="993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126FDF" w:rsidRDefault="00402859" w:rsidP="0040285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уменьшение  на одну единицу в пределах 5.</w:t>
            </w:r>
          </w:p>
        </w:tc>
        <w:tc>
          <w:tcPr>
            <w:tcW w:w="1418" w:type="dxa"/>
          </w:tcPr>
          <w:p w:rsidR="00126FDF" w:rsidRDefault="00402859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DF" w:rsidTr="00402859">
        <w:tc>
          <w:tcPr>
            <w:tcW w:w="993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126FDF" w:rsidRDefault="00402859" w:rsidP="0040285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увеличение на одну единицу в пределах 10.</w:t>
            </w:r>
          </w:p>
        </w:tc>
        <w:tc>
          <w:tcPr>
            <w:tcW w:w="1418" w:type="dxa"/>
          </w:tcPr>
          <w:p w:rsidR="00126FDF" w:rsidRDefault="00402859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DF" w:rsidTr="00402859">
        <w:tc>
          <w:tcPr>
            <w:tcW w:w="993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126FDF" w:rsidRDefault="00402859" w:rsidP="0040285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увеличение на одну единицу в пределах 10.</w:t>
            </w:r>
            <w:r w:rsidR="006A056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изученного. </w:t>
            </w:r>
          </w:p>
        </w:tc>
        <w:tc>
          <w:tcPr>
            <w:tcW w:w="1418" w:type="dxa"/>
          </w:tcPr>
          <w:p w:rsidR="00126FDF" w:rsidRDefault="00402859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DF" w:rsidTr="00402859">
        <w:tc>
          <w:tcPr>
            <w:tcW w:w="993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126FDF" w:rsidRDefault="00402859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5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 величине (12ч.)</w:t>
            </w:r>
          </w:p>
          <w:p w:rsidR="00402859" w:rsidRPr="00402859" w:rsidRDefault="00402859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ширине</w:t>
            </w:r>
            <w:r w:rsidR="0032357B">
              <w:rPr>
                <w:rFonts w:ascii="Times New Roman" w:hAnsi="Times New Roman" w:cs="Times New Roman"/>
                <w:sz w:val="24"/>
                <w:szCs w:val="24"/>
              </w:rPr>
              <w:t>: широкий-узкий, шире-уже, толстый-тонкий</w:t>
            </w:r>
            <w:r w:rsidRPr="0040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56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сложение и вычитание в пределах 10. </w:t>
            </w:r>
          </w:p>
        </w:tc>
        <w:tc>
          <w:tcPr>
            <w:tcW w:w="1418" w:type="dxa"/>
          </w:tcPr>
          <w:p w:rsidR="00126FDF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DF" w:rsidTr="00402859">
        <w:tc>
          <w:tcPr>
            <w:tcW w:w="993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126FDF" w:rsidRDefault="006A0560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ширине</w:t>
            </w:r>
            <w:r w:rsidR="0032357B">
              <w:rPr>
                <w:rFonts w:ascii="Times New Roman" w:hAnsi="Times New Roman" w:cs="Times New Roman"/>
                <w:sz w:val="24"/>
                <w:szCs w:val="24"/>
              </w:rPr>
              <w:t>: широкий-узкий, шире-уже, толстый-тонкий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 на сложение и вычитание в пределах 10.</w:t>
            </w:r>
          </w:p>
        </w:tc>
        <w:tc>
          <w:tcPr>
            <w:tcW w:w="1418" w:type="dxa"/>
          </w:tcPr>
          <w:p w:rsidR="00126FDF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DF" w:rsidTr="00402859">
        <w:tc>
          <w:tcPr>
            <w:tcW w:w="993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126FDF" w:rsidRDefault="006A0560" w:rsidP="006A056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предметов по высоте. Сложение и вычитание с 0.</w:t>
            </w:r>
          </w:p>
        </w:tc>
        <w:tc>
          <w:tcPr>
            <w:tcW w:w="1418" w:type="dxa"/>
          </w:tcPr>
          <w:p w:rsidR="00126FDF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DF" w:rsidTr="00402859">
        <w:tc>
          <w:tcPr>
            <w:tcW w:w="993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126FDF" w:rsidRDefault="006A0560" w:rsidP="006A0560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предметов по высоте. Сложение и вычитание с 0.</w:t>
            </w:r>
          </w:p>
        </w:tc>
        <w:tc>
          <w:tcPr>
            <w:tcW w:w="1418" w:type="dxa"/>
          </w:tcPr>
          <w:p w:rsidR="00126FDF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DF" w:rsidTr="00402859">
        <w:tc>
          <w:tcPr>
            <w:tcW w:w="993" w:type="dxa"/>
          </w:tcPr>
          <w:p w:rsidR="00126FDF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126FDF" w:rsidRDefault="006A0560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высоте. Решение задач на нахождение суммы и остатка.</w:t>
            </w:r>
          </w:p>
        </w:tc>
        <w:tc>
          <w:tcPr>
            <w:tcW w:w="1418" w:type="dxa"/>
          </w:tcPr>
          <w:p w:rsidR="00126FDF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DF" w:rsidTr="00402859">
        <w:tc>
          <w:tcPr>
            <w:tcW w:w="993" w:type="dxa"/>
          </w:tcPr>
          <w:p w:rsidR="00126FDF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86" w:type="dxa"/>
          </w:tcPr>
          <w:p w:rsidR="00126FDF" w:rsidRDefault="006A0560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высоте. Решение задач на нахождение суммы и остатка.</w:t>
            </w:r>
          </w:p>
        </w:tc>
        <w:tc>
          <w:tcPr>
            <w:tcW w:w="1418" w:type="dxa"/>
          </w:tcPr>
          <w:p w:rsidR="00126FDF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DF" w:rsidTr="00402859">
        <w:tc>
          <w:tcPr>
            <w:tcW w:w="993" w:type="dxa"/>
          </w:tcPr>
          <w:p w:rsidR="00126FDF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126FDF" w:rsidRDefault="006A0560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предметов по весу</w:t>
            </w:r>
            <w:r w:rsidR="0032357B">
              <w:rPr>
                <w:rFonts w:ascii="Times New Roman" w:hAnsi="Times New Roman" w:cs="Times New Roman"/>
                <w:sz w:val="24"/>
                <w:szCs w:val="24"/>
              </w:rPr>
              <w:t>: тяжёлый-лёгкий, тяжелее-легче. Измерение массы.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вычислительных навыков. </w:t>
            </w:r>
          </w:p>
        </w:tc>
        <w:tc>
          <w:tcPr>
            <w:tcW w:w="1418" w:type="dxa"/>
          </w:tcPr>
          <w:p w:rsidR="00126FDF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26FDF" w:rsidRDefault="00126FDF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60" w:rsidTr="00402859">
        <w:tc>
          <w:tcPr>
            <w:tcW w:w="993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6A0560" w:rsidRDefault="006A0560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предметов по весу</w:t>
            </w:r>
            <w:r w:rsidR="00045B8C">
              <w:rPr>
                <w:rFonts w:ascii="Times New Roman" w:hAnsi="Times New Roman" w:cs="Times New Roman"/>
                <w:sz w:val="24"/>
                <w:szCs w:val="24"/>
              </w:rPr>
              <w:t>: тяжёлый-лёгкий, тяжелее-легче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357B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массы.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вычислительных навыков.</w:t>
            </w:r>
          </w:p>
        </w:tc>
        <w:tc>
          <w:tcPr>
            <w:tcW w:w="1418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60" w:rsidTr="00402859">
        <w:tc>
          <w:tcPr>
            <w:tcW w:w="993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6A0560" w:rsidRDefault="006A0560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по весу</w:t>
            </w:r>
            <w:r w:rsidR="00F739AA">
              <w:rPr>
                <w:rFonts w:ascii="Times New Roman" w:hAnsi="Times New Roman" w:cs="Times New Roman"/>
                <w:sz w:val="24"/>
                <w:szCs w:val="24"/>
              </w:rPr>
              <w:t>: тяжёлый-лёгкий, тяжелее-легче. Измерение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Отработка вычислительных навыков.</w:t>
            </w:r>
          </w:p>
        </w:tc>
        <w:tc>
          <w:tcPr>
            <w:tcW w:w="1418" w:type="dxa"/>
          </w:tcPr>
          <w:p w:rsidR="006A0560" w:rsidRDefault="005A6737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60" w:rsidTr="00402859">
        <w:tc>
          <w:tcPr>
            <w:tcW w:w="993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6A0560" w:rsidRDefault="006A0560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по весу</w:t>
            </w:r>
            <w:r w:rsidR="00F739AA">
              <w:rPr>
                <w:rFonts w:ascii="Times New Roman" w:hAnsi="Times New Roman" w:cs="Times New Roman"/>
                <w:sz w:val="24"/>
                <w:szCs w:val="24"/>
              </w:rPr>
              <w:t>: тяжёлый-лёгкий, тяжелее-легче. Измерение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Отработка вычислительных навыков.</w:t>
            </w:r>
          </w:p>
        </w:tc>
        <w:tc>
          <w:tcPr>
            <w:tcW w:w="1418" w:type="dxa"/>
          </w:tcPr>
          <w:p w:rsidR="006A0560" w:rsidRDefault="005A6737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60" w:rsidTr="00402859">
        <w:tc>
          <w:tcPr>
            <w:tcW w:w="993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6A0560" w:rsidRDefault="006A0560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и обратный счёт. Решение примеров в пределах 10 путём присчитывания и отсчитывания по 1,5. </w:t>
            </w:r>
          </w:p>
        </w:tc>
        <w:tc>
          <w:tcPr>
            <w:tcW w:w="1418" w:type="dxa"/>
          </w:tcPr>
          <w:p w:rsidR="006A0560" w:rsidRDefault="005A6737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60" w:rsidTr="00402859">
        <w:tc>
          <w:tcPr>
            <w:tcW w:w="993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6A0560" w:rsidRDefault="006A0560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вычислительных навыков. Решение задач. Обобщение изученного. </w:t>
            </w:r>
          </w:p>
        </w:tc>
        <w:tc>
          <w:tcPr>
            <w:tcW w:w="1418" w:type="dxa"/>
          </w:tcPr>
          <w:p w:rsidR="006A0560" w:rsidRDefault="005A6737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60" w:rsidTr="00402859">
        <w:tc>
          <w:tcPr>
            <w:tcW w:w="993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6A0560" w:rsidRDefault="006A0560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6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</w:t>
            </w:r>
            <w:r w:rsidRPr="006A0560">
              <w:rPr>
                <w:rFonts w:ascii="Times New Roman" w:hAnsi="Times New Roman" w:cs="Times New Roman"/>
                <w:b/>
                <w:sz w:val="24"/>
                <w:szCs w:val="24"/>
              </w:rPr>
              <w:t>о форме (12ч.)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0560" w:rsidRPr="006A0560" w:rsidRDefault="006A0560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60">
              <w:rPr>
                <w:rFonts w:ascii="Times New Roman" w:hAnsi="Times New Roman" w:cs="Times New Roman"/>
                <w:sz w:val="24"/>
                <w:szCs w:val="24"/>
              </w:rPr>
              <w:t>Составление геометрических фигур (треугольник,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737">
              <w:rPr>
                <w:rFonts w:ascii="Times New Roman" w:hAnsi="Times New Roman" w:cs="Times New Roman"/>
                <w:sz w:val="24"/>
                <w:szCs w:val="24"/>
              </w:rPr>
              <w:t xml:space="preserve">квадрат, прямоугольник) из счётных палочек.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6737" w:rsidRPr="005A6737"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10.</w:t>
            </w:r>
          </w:p>
        </w:tc>
        <w:tc>
          <w:tcPr>
            <w:tcW w:w="1418" w:type="dxa"/>
          </w:tcPr>
          <w:p w:rsidR="006A0560" w:rsidRDefault="005A6737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60" w:rsidTr="00402859">
        <w:tc>
          <w:tcPr>
            <w:tcW w:w="993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6A0560" w:rsidRDefault="005A6737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560">
              <w:rPr>
                <w:rFonts w:ascii="Times New Roman" w:hAnsi="Times New Roman" w:cs="Times New Roman"/>
                <w:sz w:val="24"/>
                <w:szCs w:val="24"/>
              </w:rPr>
              <w:t>Составление геометрических фигур (треугольник,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квадрат, прямоугольник) из счётных палочек.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737"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 пределах 10. </w:t>
            </w:r>
          </w:p>
        </w:tc>
        <w:tc>
          <w:tcPr>
            <w:tcW w:w="1418" w:type="dxa"/>
          </w:tcPr>
          <w:p w:rsidR="006A0560" w:rsidRDefault="005A6737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60" w:rsidTr="00402859">
        <w:tc>
          <w:tcPr>
            <w:tcW w:w="993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6A0560" w:rsidRDefault="00045B8C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геометрической фигуры </w:t>
            </w:r>
            <w:r w:rsidRPr="006A0560">
              <w:rPr>
                <w:rFonts w:ascii="Times New Roman" w:hAnsi="Times New Roman" w:cs="Times New Roman"/>
                <w:sz w:val="24"/>
                <w:szCs w:val="24"/>
              </w:rPr>
              <w:t>(треугольник,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квадрат, прямоугольник). Решение примеров и задач.</w:t>
            </w:r>
          </w:p>
        </w:tc>
        <w:tc>
          <w:tcPr>
            <w:tcW w:w="1418" w:type="dxa"/>
          </w:tcPr>
          <w:p w:rsidR="006A0560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60" w:rsidTr="00402859">
        <w:tc>
          <w:tcPr>
            <w:tcW w:w="993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6A0560" w:rsidRDefault="00045B8C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геометрической фигуры </w:t>
            </w:r>
            <w:r w:rsidRPr="006A0560">
              <w:rPr>
                <w:rFonts w:ascii="Times New Roman" w:hAnsi="Times New Roman" w:cs="Times New Roman"/>
                <w:sz w:val="24"/>
                <w:szCs w:val="24"/>
              </w:rPr>
              <w:t>(треугольник,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квадрат, прямоугольник). Решение примеров и задач.</w:t>
            </w:r>
          </w:p>
        </w:tc>
        <w:tc>
          <w:tcPr>
            <w:tcW w:w="1418" w:type="dxa"/>
          </w:tcPr>
          <w:p w:rsidR="006A0560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60" w:rsidTr="00402859">
        <w:tc>
          <w:tcPr>
            <w:tcW w:w="993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6A0560" w:rsidRDefault="00045B8C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геометрической фигуры </w:t>
            </w:r>
            <w:r w:rsidRPr="006A0560">
              <w:rPr>
                <w:rFonts w:ascii="Times New Roman" w:hAnsi="Times New Roman" w:cs="Times New Roman"/>
                <w:sz w:val="24"/>
                <w:szCs w:val="24"/>
              </w:rPr>
              <w:t>(треугольник,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квадрат, прямоугольник). Решение примеров и задач.</w:t>
            </w:r>
          </w:p>
        </w:tc>
        <w:tc>
          <w:tcPr>
            <w:tcW w:w="1418" w:type="dxa"/>
          </w:tcPr>
          <w:p w:rsidR="006A0560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60" w:rsidTr="00402859">
        <w:tc>
          <w:tcPr>
            <w:tcW w:w="993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6A0560" w:rsidRDefault="00045B8C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геометрической фигуры </w:t>
            </w:r>
            <w:r w:rsidRPr="006A0560">
              <w:rPr>
                <w:rFonts w:ascii="Times New Roman" w:hAnsi="Times New Roman" w:cs="Times New Roman"/>
                <w:sz w:val="24"/>
                <w:szCs w:val="24"/>
              </w:rPr>
              <w:t>(треугольник,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квадрат, прямоугольник). Решение примеров и задач.</w:t>
            </w:r>
          </w:p>
        </w:tc>
        <w:tc>
          <w:tcPr>
            <w:tcW w:w="1418" w:type="dxa"/>
          </w:tcPr>
          <w:p w:rsidR="006A0560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60" w:rsidTr="00402859">
        <w:tc>
          <w:tcPr>
            <w:tcW w:w="993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6A0560" w:rsidRDefault="00045B8C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Обводка геометрической фигуры </w:t>
            </w:r>
            <w:r w:rsidRPr="006A0560">
              <w:rPr>
                <w:rFonts w:ascii="Times New Roman" w:hAnsi="Times New Roman" w:cs="Times New Roman"/>
                <w:sz w:val="24"/>
                <w:szCs w:val="24"/>
              </w:rPr>
              <w:t>(треугольник,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квадрат, прямоугольник) по шаблону (трафарету, контурной линии). </w:t>
            </w:r>
          </w:p>
        </w:tc>
        <w:tc>
          <w:tcPr>
            <w:tcW w:w="1418" w:type="dxa"/>
          </w:tcPr>
          <w:p w:rsidR="006A0560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A0560" w:rsidRDefault="006A0560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8C" w:rsidTr="00402859">
        <w:tc>
          <w:tcPr>
            <w:tcW w:w="993" w:type="dxa"/>
          </w:tcPr>
          <w:p w:rsidR="00045B8C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045B8C" w:rsidRDefault="00045B8C" w:rsidP="003559EB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 за 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</w:t>
            </w:r>
          </w:p>
        </w:tc>
        <w:tc>
          <w:tcPr>
            <w:tcW w:w="1418" w:type="dxa"/>
          </w:tcPr>
          <w:p w:rsidR="00045B8C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5B8C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45B8C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8C" w:rsidTr="00402859">
        <w:tc>
          <w:tcPr>
            <w:tcW w:w="993" w:type="dxa"/>
          </w:tcPr>
          <w:p w:rsidR="00045B8C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045B8C" w:rsidRDefault="00F739AA" w:rsidP="003559EB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отрезков, их изображение на бумаге. </w:t>
            </w:r>
          </w:p>
        </w:tc>
        <w:tc>
          <w:tcPr>
            <w:tcW w:w="1418" w:type="dxa"/>
          </w:tcPr>
          <w:p w:rsidR="00045B8C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5B8C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45B8C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8C" w:rsidTr="00402859">
        <w:tc>
          <w:tcPr>
            <w:tcW w:w="993" w:type="dxa"/>
          </w:tcPr>
          <w:p w:rsidR="00045B8C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045B8C" w:rsidRDefault="00F739AA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отрезок. Построение предметов и фигур из данных отрезков и геометрических фигур. </w:t>
            </w:r>
          </w:p>
        </w:tc>
        <w:tc>
          <w:tcPr>
            <w:tcW w:w="1418" w:type="dxa"/>
          </w:tcPr>
          <w:p w:rsidR="00045B8C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5B8C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45B8C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8C" w:rsidTr="00402859">
        <w:tc>
          <w:tcPr>
            <w:tcW w:w="993" w:type="dxa"/>
          </w:tcPr>
          <w:p w:rsidR="00045B8C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045B8C" w:rsidRDefault="00F739AA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прямой в разных направлениях.</w:t>
            </w:r>
          </w:p>
        </w:tc>
        <w:tc>
          <w:tcPr>
            <w:tcW w:w="1418" w:type="dxa"/>
          </w:tcPr>
          <w:p w:rsidR="00045B8C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5B8C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45B8C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8C" w:rsidTr="00402859">
        <w:tc>
          <w:tcPr>
            <w:tcW w:w="993" w:type="dxa"/>
          </w:tcPr>
          <w:p w:rsidR="00045B8C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045B8C" w:rsidRDefault="00F739AA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плоских и пространственных фигур: квадрат-куб; прямоугольник–брус.</w:t>
            </w:r>
          </w:p>
        </w:tc>
        <w:tc>
          <w:tcPr>
            <w:tcW w:w="1418" w:type="dxa"/>
          </w:tcPr>
          <w:p w:rsidR="00045B8C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5B8C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45B8C" w:rsidRDefault="00045B8C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A" w:rsidTr="00402859">
        <w:tc>
          <w:tcPr>
            <w:tcW w:w="993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F739AA" w:rsidRDefault="00F739AA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AA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представления (18ч.)</w:t>
            </w:r>
          </w:p>
          <w:p w:rsidR="00F739AA" w:rsidRPr="003559EB" w:rsidRDefault="003559EB" w:rsidP="006053EE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EB">
              <w:rPr>
                <w:rFonts w:ascii="Times New Roman" w:hAnsi="Times New Roman" w:cs="Times New Roman"/>
                <w:sz w:val="24"/>
                <w:szCs w:val="24"/>
              </w:rPr>
              <w:t>Ориентация на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вверху (верх), внизу (низ), в середине (центре). </w:t>
            </w:r>
          </w:p>
        </w:tc>
        <w:tc>
          <w:tcPr>
            <w:tcW w:w="1418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A" w:rsidTr="00402859">
        <w:tc>
          <w:tcPr>
            <w:tcW w:w="993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:rsidR="00F739AA" w:rsidRPr="00F739AA" w:rsidRDefault="003559EB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EB">
              <w:rPr>
                <w:rFonts w:ascii="Times New Roman" w:hAnsi="Times New Roman" w:cs="Times New Roman"/>
                <w:sz w:val="24"/>
                <w:szCs w:val="24"/>
              </w:rPr>
              <w:t>Ориентация на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справа, слева.</w:t>
            </w:r>
          </w:p>
        </w:tc>
        <w:tc>
          <w:tcPr>
            <w:tcW w:w="1418" w:type="dxa"/>
          </w:tcPr>
          <w:p w:rsidR="00F739AA" w:rsidRDefault="003559E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A" w:rsidTr="00402859">
        <w:tc>
          <w:tcPr>
            <w:tcW w:w="993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</w:tcPr>
          <w:p w:rsidR="00F739AA" w:rsidRPr="00F739AA" w:rsidRDefault="003559EB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EB">
              <w:rPr>
                <w:rFonts w:ascii="Times New Roman" w:hAnsi="Times New Roman" w:cs="Times New Roman"/>
                <w:sz w:val="24"/>
                <w:szCs w:val="24"/>
              </w:rPr>
              <w:t>Ориентация на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верхний (нижний, правый, левый) край листа.</w:t>
            </w:r>
          </w:p>
        </w:tc>
        <w:tc>
          <w:tcPr>
            <w:tcW w:w="1418" w:type="dxa"/>
          </w:tcPr>
          <w:p w:rsidR="00F739AA" w:rsidRDefault="003559E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A" w:rsidTr="00402859">
        <w:tc>
          <w:tcPr>
            <w:tcW w:w="993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386" w:type="dxa"/>
          </w:tcPr>
          <w:p w:rsidR="00F739AA" w:rsidRPr="00F739AA" w:rsidRDefault="003559EB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EB">
              <w:rPr>
                <w:rFonts w:ascii="Times New Roman" w:hAnsi="Times New Roman" w:cs="Times New Roman"/>
                <w:sz w:val="24"/>
                <w:szCs w:val="24"/>
              </w:rPr>
              <w:t>Ориентация на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верхняя (нижняя, правая, левая) часть листа.</w:t>
            </w:r>
          </w:p>
        </w:tc>
        <w:tc>
          <w:tcPr>
            <w:tcW w:w="1418" w:type="dxa"/>
          </w:tcPr>
          <w:p w:rsidR="00F739AA" w:rsidRDefault="003559E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A" w:rsidTr="00402859">
        <w:tc>
          <w:tcPr>
            <w:tcW w:w="993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6" w:type="dxa"/>
          </w:tcPr>
          <w:p w:rsidR="00F739AA" w:rsidRPr="00F739AA" w:rsidRDefault="003559EB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EB">
              <w:rPr>
                <w:rFonts w:ascii="Times New Roman" w:hAnsi="Times New Roman" w:cs="Times New Roman"/>
                <w:sz w:val="24"/>
                <w:szCs w:val="24"/>
              </w:rPr>
              <w:t>Ориентация на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верхний (нижний) правый (левый) угол. </w:t>
            </w:r>
          </w:p>
        </w:tc>
        <w:tc>
          <w:tcPr>
            <w:tcW w:w="1418" w:type="dxa"/>
          </w:tcPr>
          <w:p w:rsidR="00F739AA" w:rsidRDefault="003559E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A" w:rsidTr="00402859">
        <w:tc>
          <w:tcPr>
            <w:tcW w:w="993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6" w:type="dxa"/>
          </w:tcPr>
          <w:p w:rsidR="00F739AA" w:rsidRPr="003559EB" w:rsidRDefault="006053EE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знакомство с пространственными отношениями между предметами. </w:t>
            </w:r>
          </w:p>
        </w:tc>
        <w:tc>
          <w:tcPr>
            <w:tcW w:w="1418" w:type="dxa"/>
          </w:tcPr>
          <w:p w:rsidR="00F739AA" w:rsidRDefault="003559E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A" w:rsidTr="00402859">
        <w:tc>
          <w:tcPr>
            <w:tcW w:w="993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</w:tcPr>
          <w:p w:rsidR="00F739AA" w:rsidRPr="00F739AA" w:rsidRDefault="006053EE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формирование понятий «право», «лево».</w:t>
            </w:r>
          </w:p>
        </w:tc>
        <w:tc>
          <w:tcPr>
            <w:tcW w:w="1418" w:type="dxa"/>
          </w:tcPr>
          <w:p w:rsidR="00F739AA" w:rsidRDefault="003559E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A" w:rsidTr="00402859">
        <w:tc>
          <w:tcPr>
            <w:tcW w:w="993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6" w:type="dxa"/>
          </w:tcPr>
          <w:p w:rsidR="00F739AA" w:rsidRPr="003559EB" w:rsidRDefault="006053EE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– лево, выполнение упражнений по заданию учителя. </w:t>
            </w:r>
          </w:p>
        </w:tc>
        <w:tc>
          <w:tcPr>
            <w:tcW w:w="1418" w:type="dxa"/>
          </w:tcPr>
          <w:p w:rsidR="00F739AA" w:rsidRDefault="003559E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A" w:rsidTr="00402859">
        <w:tc>
          <w:tcPr>
            <w:tcW w:w="993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</w:tcPr>
          <w:p w:rsidR="00F739AA" w:rsidRPr="003559EB" w:rsidRDefault="006053EE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3559EB" w:rsidRPr="0035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закрепление понятий «высокий»-«низкий», «длинный-короткий», «широкий-узкий».</w:t>
            </w:r>
          </w:p>
        </w:tc>
        <w:tc>
          <w:tcPr>
            <w:tcW w:w="1418" w:type="dxa"/>
          </w:tcPr>
          <w:p w:rsidR="00F739AA" w:rsidRDefault="003559E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A" w:rsidTr="00402859">
        <w:tc>
          <w:tcPr>
            <w:tcW w:w="993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6" w:type="dxa"/>
          </w:tcPr>
          <w:p w:rsidR="00F739AA" w:rsidRPr="003559EB" w:rsidRDefault="006053EE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пространственном расположении частей тела на себе. </w:t>
            </w:r>
          </w:p>
        </w:tc>
        <w:tc>
          <w:tcPr>
            <w:tcW w:w="1418" w:type="dxa"/>
          </w:tcPr>
          <w:p w:rsidR="00F739AA" w:rsidRDefault="003559E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A" w:rsidTr="00402859">
        <w:tc>
          <w:tcPr>
            <w:tcW w:w="993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</w:tcPr>
          <w:p w:rsidR="00F739AA" w:rsidRPr="00F739AA" w:rsidRDefault="006053EE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пространственном расположении частей тела на другом человеке. </w:t>
            </w:r>
          </w:p>
        </w:tc>
        <w:tc>
          <w:tcPr>
            <w:tcW w:w="1418" w:type="dxa"/>
          </w:tcPr>
          <w:p w:rsidR="00F739AA" w:rsidRDefault="003559E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5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A" w:rsidTr="00402859">
        <w:tc>
          <w:tcPr>
            <w:tcW w:w="993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6" w:type="dxa"/>
          </w:tcPr>
          <w:p w:rsidR="00F739AA" w:rsidRPr="006053EE" w:rsidRDefault="006053EE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пространственном расположении частей на изображении.</w:t>
            </w:r>
          </w:p>
        </w:tc>
        <w:tc>
          <w:tcPr>
            <w:tcW w:w="1418" w:type="dxa"/>
          </w:tcPr>
          <w:p w:rsidR="00F739AA" w:rsidRDefault="003559E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A" w:rsidTr="00402859">
        <w:tc>
          <w:tcPr>
            <w:tcW w:w="993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</w:tcPr>
          <w:p w:rsidR="00F739AA" w:rsidRPr="00F739AA" w:rsidRDefault="00B81C83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месторасположения предметов в пространстве. </w:t>
            </w:r>
          </w:p>
        </w:tc>
        <w:tc>
          <w:tcPr>
            <w:tcW w:w="1418" w:type="dxa"/>
          </w:tcPr>
          <w:p w:rsidR="00F739AA" w:rsidRDefault="003559E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A" w:rsidTr="00402859">
        <w:tc>
          <w:tcPr>
            <w:tcW w:w="993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6" w:type="dxa"/>
          </w:tcPr>
          <w:p w:rsidR="00F739AA" w:rsidRPr="00B81C83" w:rsidRDefault="00B81C83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83">
              <w:rPr>
                <w:rFonts w:ascii="Times New Roman" w:hAnsi="Times New Roman" w:cs="Times New Roman"/>
                <w:sz w:val="24"/>
                <w:szCs w:val="24"/>
              </w:rPr>
              <w:t>Перемещение в пространстве в заданном направлении.</w:t>
            </w:r>
          </w:p>
        </w:tc>
        <w:tc>
          <w:tcPr>
            <w:tcW w:w="1418" w:type="dxa"/>
          </w:tcPr>
          <w:p w:rsidR="00F739AA" w:rsidRDefault="003559E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A" w:rsidTr="00402859">
        <w:tc>
          <w:tcPr>
            <w:tcW w:w="993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</w:tcPr>
          <w:p w:rsidR="00F739AA" w:rsidRPr="00B81C83" w:rsidRDefault="00B81C83" w:rsidP="00126FDF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83">
              <w:rPr>
                <w:rFonts w:ascii="Times New Roman" w:hAnsi="Times New Roman" w:cs="Times New Roman"/>
                <w:sz w:val="24"/>
                <w:szCs w:val="24"/>
              </w:rPr>
              <w:t>Составление предмета (изображения) из нескольких частей.</w:t>
            </w:r>
          </w:p>
        </w:tc>
        <w:tc>
          <w:tcPr>
            <w:tcW w:w="1418" w:type="dxa"/>
          </w:tcPr>
          <w:p w:rsidR="00F739AA" w:rsidRDefault="003559EB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739AA" w:rsidRDefault="00F739AA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83" w:rsidTr="00402859">
        <w:tc>
          <w:tcPr>
            <w:tcW w:w="993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6" w:type="dxa"/>
          </w:tcPr>
          <w:p w:rsidR="00B81C83" w:rsidRPr="00B81C83" w:rsidRDefault="00B81C83" w:rsidP="00550A1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83">
              <w:rPr>
                <w:rFonts w:ascii="Times New Roman" w:hAnsi="Times New Roman" w:cs="Times New Roman"/>
                <w:sz w:val="24"/>
                <w:szCs w:val="24"/>
              </w:rPr>
              <w:t>Составление предмета (изображения) из нескольких частей.</w:t>
            </w:r>
          </w:p>
        </w:tc>
        <w:tc>
          <w:tcPr>
            <w:tcW w:w="1418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83" w:rsidTr="00402859">
        <w:tc>
          <w:tcPr>
            <w:tcW w:w="993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6" w:type="dxa"/>
          </w:tcPr>
          <w:p w:rsidR="00B81C83" w:rsidRPr="00B81C83" w:rsidRDefault="00B81C83" w:rsidP="00550A1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83">
              <w:rPr>
                <w:rFonts w:ascii="Times New Roman" w:hAnsi="Times New Roman" w:cs="Times New Roman"/>
                <w:sz w:val="24"/>
                <w:szCs w:val="24"/>
              </w:rPr>
              <w:t>Составление предмета (изображения) из нескольких частей.</w:t>
            </w:r>
          </w:p>
        </w:tc>
        <w:tc>
          <w:tcPr>
            <w:tcW w:w="1418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83" w:rsidTr="00402859">
        <w:tc>
          <w:tcPr>
            <w:tcW w:w="993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</w:tcPr>
          <w:p w:rsidR="00B81C83" w:rsidRPr="00B81C83" w:rsidRDefault="00B81C83" w:rsidP="00550A1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83">
              <w:rPr>
                <w:rFonts w:ascii="Times New Roman" w:hAnsi="Times New Roman" w:cs="Times New Roman"/>
                <w:sz w:val="24"/>
                <w:szCs w:val="24"/>
              </w:rPr>
              <w:t>Составление предмета (изображения) из нескольких частей.</w:t>
            </w:r>
          </w:p>
        </w:tc>
        <w:tc>
          <w:tcPr>
            <w:tcW w:w="1418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83" w:rsidTr="00402859">
        <w:tc>
          <w:tcPr>
            <w:tcW w:w="993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6" w:type="dxa"/>
          </w:tcPr>
          <w:p w:rsidR="00B81C83" w:rsidRDefault="00B81C83" w:rsidP="00550A1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83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 (16ч.)</w:t>
            </w:r>
          </w:p>
          <w:p w:rsidR="00B81C83" w:rsidRPr="00B81C83" w:rsidRDefault="00B81C83" w:rsidP="00550A1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 «день-ночь».</w:t>
            </w:r>
          </w:p>
        </w:tc>
        <w:tc>
          <w:tcPr>
            <w:tcW w:w="1418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83" w:rsidTr="00402859">
        <w:tc>
          <w:tcPr>
            <w:tcW w:w="993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6" w:type="dxa"/>
          </w:tcPr>
          <w:p w:rsidR="00B81C83" w:rsidRPr="00B81C83" w:rsidRDefault="00A8352C" w:rsidP="00550A1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 «день-ночь». Действия сложения и вычитания в пределах десяти. </w:t>
            </w:r>
          </w:p>
        </w:tc>
        <w:tc>
          <w:tcPr>
            <w:tcW w:w="1418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83" w:rsidTr="00402859">
        <w:tc>
          <w:tcPr>
            <w:tcW w:w="993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6" w:type="dxa"/>
          </w:tcPr>
          <w:p w:rsidR="00B81C83" w:rsidRPr="00B81C83" w:rsidRDefault="00B81C83" w:rsidP="00550A1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действия с временным промежутком «сегодня».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сложения и вычитания в пределах десяти.</w:t>
            </w:r>
          </w:p>
        </w:tc>
        <w:tc>
          <w:tcPr>
            <w:tcW w:w="1418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83" w:rsidTr="00402859">
        <w:tc>
          <w:tcPr>
            <w:tcW w:w="993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</w:tcPr>
          <w:p w:rsidR="00B81C83" w:rsidRPr="00B81C83" w:rsidRDefault="00A8352C" w:rsidP="00550A1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частей суток. Действия сложения и вычитания в пределах десяти.</w:t>
            </w:r>
          </w:p>
        </w:tc>
        <w:tc>
          <w:tcPr>
            <w:tcW w:w="1418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83" w:rsidTr="00402859">
        <w:tc>
          <w:tcPr>
            <w:tcW w:w="993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6" w:type="dxa"/>
          </w:tcPr>
          <w:p w:rsidR="00B81C83" w:rsidRPr="00B81C83" w:rsidRDefault="00B81C83" w:rsidP="00550A1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частей суток.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арифметических задач.</w:t>
            </w:r>
          </w:p>
        </w:tc>
        <w:tc>
          <w:tcPr>
            <w:tcW w:w="1418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83" w:rsidTr="00402859">
        <w:tc>
          <w:tcPr>
            <w:tcW w:w="993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6" w:type="dxa"/>
          </w:tcPr>
          <w:p w:rsidR="00B81C83" w:rsidRPr="00B81C83" w:rsidRDefault="00A8352C" w:rsidP="00550A1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следования частей суток. Решение арифметических задач.</w:t>
            </w:r>
          </w:p>
        </w:tc>
        <w:tc>
          <w:tcPr>
            <w:tcW w:w="1418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83" w:rsidTr="00402859">
        <w:tc>
          <w:tcPr>
            <w:tcW w:w="993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6" w:type="dxa"/>
          </w:tcPr>
          <w:p w:rsidR="00B81C83" w:rsidRPr="00B81C83" w:rsidRDefault="00B81C83" w:rsidP="00550A1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следования частей суток. 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задач.</w:t>
            </w:r>
          </w:p>
        </w:tc>
        <w:tc>
          <w:tcPr>
            <w:tcW w:w="1418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83" w:rsidTr="00402859">
        <w:tc>
          <w:tcPr>
            <w:tcW w:w="993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6" w:type="dxa"/>
          </w:tcPr>
          <w:p w:rsidR="00B81C83" w:rsidRPr="00B81C83" w:rsidRDefault="00A8352C" w:rsidP="00550A1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следования частей суток. Решение арифметических задач.</w:t>
            </w:r>
          </w:p>
        </w:tc>
        <w:tc>
          <w:tcPr>
            <w:tcW w:w="1418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83" w:rsidTr="00402859">
        <w:tc>
          <w:tcPr>
            <w:tcW w:w="993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6" w:type="dxa"/>
          </w:tcPr>
          <w:p w:rsidR="00B81C83" w:rsidRPr="00B81C83" w:rsidRDefault="00B81C83" w:rsidP="00550A1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дней недели.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арифметических задач.</w:t>
            </w:r>
          </w:p>
        </w:tc>
        <w:tc>
          <w:tcPr>
            <w:tcW w:w="1418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83" w:rsidTr="00402859">
        <w:tc>
          <w:tcPr>
            <w:tcW w:w="993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6" w:type="dxa"/>
          </w:tcPr>
          <w:p w:rsidR="00B81C83" w:rsidRPr="00B81C83" w:rsidRDefault="00B81C83" w:rsidP="00550A1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дней недели.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и задач в пределах 10.</w:t>
            </w:r>
          </w:p>
        </w:tc>
        <w:tc>
          <w:tcPr>
            <w:tcW w:w="1418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83" w:rsidTr="00402859">
        <w:tc>
          <w:tcPr>
            <w:tcW w:w="993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6" w:type="dxa"/>
          </w:tcPr>
          <w:p w:rsidR="00B81C83" w:rsidRPr="00B81C83" w:rsidRDefault="00B81C83" w:rsidP="00550A1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времён года. </w:t>
            </w:r>
            <w:r w:rsidR="00A8352C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в пределах 10.</w:t>
            </w:r>
          </w:p>
        </w:tc>
        <w:tc>
          <w:tcPr>
            <w:tcW w:w="1418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83" w:rsidTr="00402859">
        <w:tc>
          <w:tcPr>
            <w:tcW w:w="993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6" w:type="dxa"/>
          </w:tcPr>
          <w:p w:rsidR="00B81C83" w:rsidRPr="00B81C83" w:rsidRDefault="00A8352C" w:rsidP="00550A1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следования сезонов в году.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 и задач в пределах 10.</w:t>
            </w:r>
          </w:p>
        </w:tc>
        <w:tc>
          <w:tcPr>
            <w:tcW w:w="1418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83" w:rsidTr="00402859">
        <w:tc>
          <w:tcPr>
            <w:tcW w:w="993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6" w:type="dxa"/>
          </w:tcPr>
          <w:p w:rsidR="00B81C83" w:rsidRPr="00B81C83" w:rsidRDefault="00A8352C" w:rsidP="00550A1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 за II-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Решение примеров и задач в пределах 10. </w:t>
            </w:r>
          </w:p>
        </w:tc>
        <w:tc>
          <w:tcPr>
            <w:tcW w:w="1418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83" w:rsidTr="00402859">
        <w:tc>
          <w:tcPr>
            <w:tcW w:w="993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6" w:type="dxa"/>
          </w:tcPr>
          <w:p w:rsidR="00B81C83" w:rsidRPr="00B81C83" w:rsidRDefault="00A8352C" w:rsidP="00550A1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месяцев. Решение примеров и задач в пределах 10.</w:t>
            </w:r>
            <w:r w:rsidR="00D5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816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за год.</w:t>
            </w:r>
          </w:p>
        </w:tc>
        <w:tc>
          <w:tcPr>
            <w:tcW w:w="1418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81C83" w:rsidRDefault="00B81C83" w:rsidP="004D6A13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A13" w:rsidRPr="004D6A13" w:rsidRDefault="00353B3B" w:rsidP="006A0560">
      <w:pPr>
        <w:tabs>
          <w:tab w:val="left" w:pos="1077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6A13" w:rsidRPr="004D6A13" w:rsidSect="009B3F8D">
      <w:pgSz w:w="11907" w:h="16840" w:code="9"/>
      <w:pgMar w:top="539" w:right="425" w:bottom="748" w:left="709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009"/>
    <w:multiLevelType w:val="hybridMultilevel"/>
    <w:tmpl w:val="FF2281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2F4D5F"/>
    <w:multiLevelType w:val="hybridMultilevel"/>
    <w:tmpl w:val="F4864C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240303"/>
    <w:multiLevelType w:val="hybridMultilevel"/>
    <w:tmpl w:val="50AA1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1823"/>
    <w:multiLevelType w:val="hybridMultilevel"/>
    <w:tmpl w:val="4F4A5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E63BA4"/>
    <w:multiLevelType w:val="hybridMultilevel"/>
    <w:tmpl w:val="925435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007535"/>
    <w:multiLevelType w:val="hybridMultilevel"/>
    <w:tmpl w:val="EC148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203A9"/>
    <w:multiLevelType w:val="hybridMultilevel"/>
    <w:tmpl w:val="4AB0BB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4C31C2"/>
    <w:multiLevelType w:val="hybridMultilevel"/>
    <w:tmpl w:val="440AC5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881389"/>
    <w:multiLevelType w:val="hybridMultilevel"/>
    <w:tmpl w:val="9F7AB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75C98"/>
    <w:multiLevelType w:val="hybridMultilevel"/>
    <w:tmpl w:val="D6E0C6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A101B6"/>
    <w:multiLevelType w:val="hybridMultilevel"/>
    <w:tmpl w:val="565C76B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53BC1993"/>
    <w:multiLevelType w:val="hybridMultilevel"/>
    <w:tmpl w:val="BD1ED0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BF5A74"/>
    <w:multiLevelType w:val="hybridMultilevel"/>
    <w:tmpl w:val="A98496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2A5677"/>
    <w:multiLevelType w:val="hybridMultilevel"/>
    <w:tmpl w:val="DB980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460F2"/>
    <w:multiLevelType w:val="hybridMultilevel"/>
    <w:tmpl w:val="E52C7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74E31"/>
    <w:multiLevelType w:val="hybridMultilevel"/>
    <w:tmpl w:val="E698F4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483271"/>
    <w:multiLevelType w:val="hybridMultilevel"/>
    <w:tmpl w:val="958EE8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3F6B71"/>
    <w:multiLevelType w:val="hybridMultilevel"/>
    <w:tmpl w:val="53E87D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E64C0B"/>
    <w:multiLevelType w:val="hybridMultilevel"/>
    <w:tmpl w:val="0108CC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4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15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4"/>
  </w:num>
  <w:num w:numId="15">
    <w:abstractNumId w:val="16"/>
  </w:num>
  <w:num w:numId="16">
    <w:abstractNumId w:val="11"/>
  </w:num>
  <w:num w:numId="17">
    <w:abstractNumId w:val="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5C"/>
    <w:rsid w:val="000267FD"/>
    <w:rsid w:val="00045B8C"/>
    <w:rsid w:val="000A444F"/>
    <w:rsid w:val="000B0448"/>
    <w:rsid w:val="00126FDF"/>
    <w:rsid w:val="00133926"/>
    <w:rsid w:val="001A5974"/>
    <w:rsid w:val="001A7DF3"/>
    <w:rsid w:val="002A54F0"/>
    <w:rsid w:val="002A5828"/>
    <w:rsid w:val="002B238C"/>
    <w:rsid w:val="0032357B"/>
    <w:rsid w:val="00353B3B"/>
    <w:rsid w:val="003559EB"/>
    <w:rsid w:val="00373543"/>
    <w:rsid w:val="003E3D89"/>
    <w:rsid w:val="00402859"/>
    <w:rsid w:val="00453D65"/>
    <w:rsid w:val="00456D36"/>
    <w:rsid w:val="004D6A13"/>
    <w:rsid w:val="004F72FD"/>
    <w:rsid w:val="00550A19"/>
    <w:rsid w:val="00554EEA"/>
    <w:rsid w:val="005A6737"/>
    <w:rsid w:val="005E74E8"/>
    <w:rsid w:val="006053EE"/>
    <w:rsid w:val="006A0560"/>
    <w:rsid w:val="00796B53"/>
    <w:rsid w:val="007A5050"/>
    <w:rsid w:val="007E7B03"/>
    <w:rsid w:val="008245AC"/>
    <w:rsid w:val="008360C7"/>
    <w:rsid w:val="008E75A9"/>
    <w:rsid w:val="00941298"/>
    <w:rsid w:val="009B3F8D"/>
    <w:rsid w:val="00A4051D"/>
    <w:rsid w:val="00A8352C"/>
    <w:rsid w:val="00AD0592"/>
    <w:rsid w:val="00B81C83"/>
    <w:rsid w:val="00B86A40"/>
    <w:rsid w:val="00C61979"/>
    <w:rsid w:val="00CF2FAE"/>
    <w:rsid w:val="00D54816"/>
    <w:rsid w:val="00D76529"/>
    <w:rsid w:val="00D81AC7"/>
    <w:rsid w:val="00DD6267"/>
    <w:rsid w:val="00E877DF"/>
    <w:rsid w:val="00F0328B"/>
    <w:rsid w:val="00F23F5C"/>
    <w:rsid w:val="00F739AA"/>
    <w:rsid w:val="00F9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3F6C"/>
  <w15:docId w15:val="{CB4F876B-CC0E-4836-9149-CD625532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EE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54EE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EE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EE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EE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EE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EE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EEA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EE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EE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4EEA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semiHidden/>
    <w:rsid w:val="00554EEA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554EEA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554EEA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554EEA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554EEA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554EEA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554EEA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554EE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54EEA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54EEA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554EEA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4EE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54EEA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554EEA"/>
    <w:rPr>
      <w:b/>
      <w:bCs/>
    </w:rPr>
  </w:style>
  <w:style w:type="character" w:styleId="a9">
    <w:name w:val="Emphasis"/>
    <w:uiPriority w:val="20"/>
    <w:qFormat/>
    <w:rsid w:val="00554EEA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554EEA"/>
    <w:pPr>
      <w:spacing w:before="0" w:after="0" w:line="240" w:lineRule="auto"/>
    </w:pPr>
  </w:style>
  <w:style w:type="character" w:customStyle="1" w:styleId="ab">
    <w:name w:val="Без интервала Знак"/>
    <w:link w:val="aa"/>
    <w:uiPriority w:val="1"/>
    <w:rsid w:val="00554EEA"/>
    <w:rPr>
      <w:sz w:val="20"/>
      <w:szCs w:val="20"/>
    </w:rPr>
  </w:style>
  <w:style w:type="paragraph" w:styleId="ac">
    <w:name w:val="List Paragraph"/>
    <w:basedOn w:val="a"/>
    <w:uiPriority w:val="34"/>
    <w:qFormat/>
    <w:rsid w:val="00554E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4EEA"/>
    <w:rPr>
      <w:i/>
      <w:iCs/>
    </w:rPr>
  </w:style>
  <w:style w:type="character" w:customStyle="1" w:styleId="22">
    <w:name w:val="Цитата 2 Знак"/>
    <w:link w:val="21"/>
    <w:uiPriority w:val="29"/>
    <w:rsid w:val="00554EE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54EE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554EEA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554EEA"/>
    <w:rPr>
      <w:i/>
      <w:iCs/>
      <w:color w:val="243F60"/>
    </w:rPr>
  </w:style>
  <w:style w:type="character" w:styleId="af0">
    <w:name w:val="Intense Emphasis"/>
    <w:uiPriority w:val="21"/>
    <w:qFormat/>
    <w:rsid w:val="00554EEA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554EEA"/>
    <w:rPr>
      <w:b/>
      <w:bCs/>
      <w:color w:val="4F81BD"/>
    </w:rPr>
  </w:style>
  <w:style w:type="character" w:styleId="af2">
    <w:name w:val="Intense Reference"/>
    <w:uiPriority w:val="32"/>
    <w:qFormat/>
    <w:rsid w:val="00554EEA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554EE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54EEA"/>
    <w:pPr>
      <w:outlineLvl w:val="9"/>
    </w:pPr>
    <w:rPr>
      <w:lang w:bidi="en-US"/>
    </w:rPr>
  </w:style>
  <w:style w:type="table" w:styleId="af5">
    <w:name w:val="Table Grid"/>
    <w:basedOn w:val="a1"/>
    <w:uiPriority w:val="39"/>
    <w:unhideWhenUsed/>
    <w:rsid w:val="00F23F5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7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73543"/>
  </w:style>
  <w:style w:type="character" w:customStyle="1" w:styleId="eop">
    <w:name w:val="eop"/>
    <w:basedOn w:val="a0"/>
    <w:rsid w:val="00373543"/>
  </w:style>
  <w:style w:type="paragraph" w:styleId="af6">
    <w:name w:val="Balloon Text"/>
    <w:basedOn w:val="a"/>
    <w:link w:val="af7"/>
    <w:uiPriority w:val="99"/>
    <w:semiHidden/>
    <w:unhideWhenUsed/>
    <w:rsid w:val="007E7B0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4006-574C-4FB4-91EA-EBFFA52D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Director_shkoli</dc:creator>
  <cp:lastModifiedBy>Школа</cp:lastModifiedBy>
  <cp:revision>14</cp:revision>
  <cp:lastPrinted>2020-10-15T01:27:00Z</cp:lastPrinted>
  <dcterms:created xsi:type="dcterms:W3CDTF">2020-10-07T02:36:00Z</dcterms:created>
  <dcterms:modified xsi:type="dcterms:W3CDTF">2023-10-19T19:29:00Z</dcterms:modified>
</cp:coreProperties>
</file>