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8" w:rsidRDefault="00FC2B98" w:rsidP="00FC2B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C2B98" w:rsidRPr="00EA7B52" w:rsidRDefault="00FC2B98" w:rsidP="00FC2B98">
      <w:pPr>
        <w:spacing w:after="0" w:line="408" w:lineRule="auto"/>
        <w:ind w:left="120"/>
        <w:jc w:val="center"/>
      </w:pPr>
      <w:r w:rsidRPr="00EA7B5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C2B98" w:rsidRPr="00EA7B52" w:rsidRDefault="004D5186" w:rsidP="00FC2B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-262890</wp:posOffset>
            </wp:positionV>
            <wp:extent cx="2108835" cy="1162050"/>
            <wp:effectExtent l="19050" t="0" r="571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B98" w:rsidRPr="00EA7B52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="00FC2B98" w:rsidRPr="00EA7B52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Тюменской области </w:t>
      </w:r>
      <w:bookmarkEnd w:id="0"/>
      <w:r w:rsidR="00FC2B98" w:rsidRPr="00EA7B5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C2B98" w:rsidRPr="00EA7B52" w:rsidRDefault="00FC2B98" w:rsidP="00FC2B98">
      <w:pPr>
        <w:spacing w:after="0" w:line="408" w:lineRule="auto"/>
        <w:ind w:left="120"/>
        <w:jc w:val="center"/>
      </w:pPr>
      <w:r w:rsidRPr="00EA7B52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EA7B52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EA7B52">
        <w:rPr>
          <w:rFonts w:ascii="Times New Roman" w:hAnsi="Times New Roman"/>
          <w:b/>
          <w:color w:val="000000"/>
          <w:sz w:val="28"/>
        </w:rPr>
        <w:t>Вагайского</w:t>
      </w:r>
      <w:proofErr w:type="spellEnd"/>
      <w:r w:rsidRPr="00EA7B52"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  <w:bookmarkEnd w:id="1"/>
      <w:r w:rsidRPr="00EA7B52">
        <w:rPr>
          <w:rFonts w:ascii="Times New Roman" w:hAnsi="Times New Roman"/>
          <w:b/>
          <w:color w:val="000000"/>
          <w:sz w:val="28"/>
        </w:rPr>
        <w:t>‌</w:t>
      </w:r>
      <w:r w:rsidRPr="00EA7B52">
        <w:rPr>
          <w:rFonts w:ascii="Times New Roman" w:hAnsi="Times New Roman"/>
          <w:color w:val="000000"/>
          <w:sz w:val="28"/>
        </w:rPr>
        <w:t>​</w:t>
      </w:r>
    </w:p>
    <w:p w:rsidR="00FC2B98" w:rsidRDefault="00FC2B98" w:rsidP="00FC2B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FC2B98" w:rsidRDefault="00FC2B98" w:rsidP="00FC2B98">
      <w:pPr>
        <w:spacing w:after="0"/>
        <w:ind w:left="120"/>
      </w:pPr>
    </w:p>
    <w:p w:rsidR="00FC2B98" w:rsidRDefault="00FC2B98" w:rsidP="00FC2B98">
      <w:pPr>
        <w:spacing w:after="0"/>
        <w:ind w:left="120"/>
      </w:pPr>
    </w:p>
    <w:p w:rsidR="00FC2B98" w:rsidRDefault="00FC2B98" w:rsidP="00FC2B98">
      <w:pPr>
        <w:spacing w:after="0"/>
        <w:ind w:left="120"/>
      </w:pPr>
    </w:p>
    <w:p w:rsidR="00FC2B98" w:rsidRDefault="00FC2B98" w:rsidP="00FC2B9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C2B98" w:rsidRPr="00613EC8" w:rsidTr="00A5534A">
        <w:tc>
          <w:tcPr>
            <w:tcW w:w="3114" w:type="dxa"/>
          </w:tcPr>
          <w:p w:rsidR="00FC2B98" w:rsidRPr="0040209D" w:rsidRDefault="00FC2B98" w:rsidP="00A553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FC2B98" w:rsidRDefault="00FC2B98" w:rsidP="00A553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C2B98" w:rsidRDefault="00FC2B98" w:rsidP="00A553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C2B98" w:rsidRPr="0040209D" w:rsidRDefault="00FC2B98" w:rsidP="00A553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2B98" w:rsidRPr="0040209D" w:rsidRDefault="00FC2B98" w:rsidP="00A553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FC2B98" w:rsidRDefault="00FC2B98" w:rsidP="00A553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FC2B98" w:rsidRDefault="00FC2B98" w:rsidP="00A553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C2B98" w:rsidRPr="0040209D" w:rsidRDefault="00FC2B98" w:rsidP="00A553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2B98" w:rsidRDefault="00FC2B98" w:rsidP="00A553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 школы</w:t>
            </w:r>
          </w:p>
          <w:p w:rsidR="00FC2B98" w:rsidRDefault="00FC2B98" w:rsidP="00A553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C2B98" w:rsidRPr="008944ED" w:rsidRDefault="00FC2B98" w:rsidP="00A553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Карелин М.А.</w:t>
            </w:r>
          </w:p>
          <w:p w:rsidR="00FC2B98" w:rsidRDefault="00FC2B98" w:rsidP="00A553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C2B98" w:rsidRPr="0040209D" w:rsidRDefault="00FC2B98" w:rsidP="00A553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2B98" w:rsidRPr="00EA7B52" w:rsidRDefault="00FC2B98" w:rsidP="00FC2B98">
      <w:pPr>
        <w:spacing w:after="0"/>
        <w:ind w:left="120"/>
      </w:pPr>
    </w:p>
    <w:p w:rsidR="00FC2B98" w:rsidRPr="00EA7B52" w:rsidRDefault="00FC2B98" w:rsidP="00FC2B98">
      <w:pPr>
        <w:spacing w:after="0"/>
        <w:ind w:left="120"/>
      </w:pPr>
      <w:r w:rsidRPr="00EA7B52">
        <w:rPr>
          <w:rFonts w:ascii="Times New Roman" w:hAnsi="Times New Roman"/>
          <w:color w:val="000000"/>
          <w:sz w:val="28"/>
        </w:rPr>
        <w:t>‌</w:t>
      </w:r>
    </w:p>
    <w:p w:rsidR="00FC2B98" w:rsidRPr="00EA7B52" w:rsidRDefault="00FC2B98" w:rsidP="00FC2B98">
      <w:pPr>
        <w:spacing w:after="0"/>
        <w:ind w:left="120"/>
      </w:pPr>
    </w:p>
    <w:p w:rsidR="00FC2B98" w:rsidRPr="00EA7B52" w:rsidRDefault="00FC2B98" w:rsidP="00FC2B98">
      <w:pPr>
        <w:spacing w:after="0"/>
        <w:ind w:left="120"/>
      </w:pPr>
    </w:p>
    <w:p w:rsidR="00FC2B98" w:rsidRPr="00EA7B52" w:rsidRDefault="00FC2B98" w:rsidP="00FC2B98">
      <w:pPr>
        <w:spacing w:after="0"/>
        <w:ind w:left="120"/>
      </w:pPr>
    </w:p>
    <w:p w:rsidR="00FC2B98" w:rsidRPr="00EA7B52" w:rsidRDefault="00FC2B98" w:rsidP="00FC2B98">
      <w:pPr>
        <w:spacing w:after="0" w:line="408" w:lineRule="auto"/>
        <w:ind w:left="120"/>
        <w:jc w:val="center"/>
      </w:pPr>
      <w:r w:rsidRPr="00EA7B5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2B98" w:rsidRPr="00EA7B52" w:rsidRDefault="00FC2B98" w:rsidP="00FC2B98">
      <w:pPr>
        <w:spacing w:after="0"/>
        <w:ind w:left="120"/>
        <w:jc w:val="center"/>
      </w:pPr>
    </w:p>
    <w:p w:rsidR="00FC2B98" w:rsidRPr="00EA7B52" w:rsidRDefault="00FC2B98" w:rsidP="00FC2B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Элективного курса</w:t>
      </w:r>
      <w:r w:rsidRPr="00EA7B52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Основы функциональной грамотности. Естественнонаучная грамотность</w:t>
      </w:r>
      <w:r w:rsidRPr="00EA7B52">
        <w:rPr>
          <w:rFonts w:ascii="Times New Roman" w:hAnsi="Times New Roman"/>
          <w:b/>
          <w:color w:val="000000"/>
          <w:sz w:val="28"/>
        </w:rPr>
        <w:t>»</w:t>
      </w:r>
    </w:p>
    <w:p w:rsidR="00FC2B98" w:rsidRPr="00613EC8" w:rsidRDefault="00FC2B98" w:rsidP="00FC2B9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="008E618D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613EC8">
        <w:rPr>
          <w:rFonts w:ascii="Times New Roman" w:hAnsi="Times New Roman"/>
          <w:color w:val="000000"/>
          <w:sz w:val="28"/>
        </w:rPr>
        <w:t xml:space="preserve"> </w:t>
      </w: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613EC8" w:rsidRDefault="00FC2B98" w:rsidP="00FC2B98">
      <w:pPr>
        <w:spacing w:after="0"/>
        <w:ind w:left="120"/>
        <w:jc w:val="center"/>
      </w:pPr>
    </w:p>
    <w:p w:rsidR="00FC2B98" w:rsidRPr="00EA7B52" w:rsidRDefault="00FC2B98" w:rsidP="00FC2B98">
      <w:pPr>
        <w:spacing w:after="0"/>
        <w:jc w:val="center"/>
      </w:pPr>
      <w:r w:rsidRPr="00EA7B52"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r w:rsidRPr="00EA7B52">
        <w:rPr>
          <w:rFonts w:ascii="Times New Roman" w:hAnsi="Times New Roman"/>
          <w:b/>
          <w:color w:val="000000"/>
          <w:sz w:val="28"/>
        </w:rPr>
        <w:t>с.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A7B52">
        <w:rPr>
          <w:rFonts w:ascii="Times New Roman" w:hAnsi="Times New Roman"/>
          <w:b/>
          <w:color w:val="000000"/>
          <w:sz w:val="28"/>
        </w:rPr>
        <w:t>Птицкое</w:t>
      </w:r>
      <w:bookmarkEnd w:id="2"/>
      <w:proofErr w:type="spellEnd"/>
      <w:r w:rsidRPr="00EA7B5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 w:rsidRPr="00EA7B5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EA7B52">
        <w:rPr>
          <w:rFonts w:ascii="Times New Roman" w:hAnsi="Times New Roman"/>
          <w:b/>
          <w:color w:val="000000"/>
          <w:sz w:val="28"/>
        </w:rPr>
        <w:t>‌</w:t>
      </w:r>
      <w:r w:rsidRPr="00EA7B52">
        <w:rPr>
          <w:rFonts w:ascii="Times New Roman" w:hAnsi="Times New Roman"/>
          <w:color w:val="000000"/>
          <w:sz w:val="28"/>
        </w:rPr>
        <w:t>​</w:t>
      </w:r>
    </w:p>
    <w:p w:rsidR="00FC2B98" w:rsidRDefault="00FC2B98" w:rsidP="00063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B98" w:rsidRDefault="00FC2B98" w:rsidP="00063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961" w:rsidRPr="00322961" w:rsidRDefault="00322961" w:rsidP="0032296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322961" w:rsidRP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10A78" w:rsidRPr="002D6BEE" w:rsidRDefault="00210A78" w:rsidP="00210A78">
      <w:pPr>
        <w:pStyle w:val="10"/>
        <w:jc w:val="both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 - </w:t>
      </w:r>
      <w:proofErr w:type="gramStart"/>
      <w:r w:rsidRPr="002D6BEE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2D6BEE">
        <w:rPr>
          <w:color w:val="000000"/>
          <w:sz w:val="24"/>
          <w:szCs w:val="24"/>
          <w:lang w:eastAsia="ru-RU" w:bidi="ru-RU"/>
        </w:rPr>
        <w:t xml:space="preserve"> 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ценностей.</w:t>
      </w:r>
    </w:p>
    <w:p w:rsidR="00322961" w:rsidRPr="002D6BEE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961" w:rsidRPr="002D6BEE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D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10A78" w:rsidRPr="002D6BEE" w:rsidRDefault="00210A78" w:rsidP="00C52C87">
      <w:pPr>
        <w:pStyle w:val="ae"/>
        <w:spacing w:line="276" w:lineRule="auto"/>
        <w:jc w:val="both"/>
        <w:rPr>
          <w:sz w:val="24"/>
          <w:szCs w:val="24"/>
        </w:rPr>
      </w:pPr>
      <w:r w:rsidRPr="002D6BEE">
        <w:rPr>
          <w:color w:val="000000"/>
          <w:sz w:val="24"/>
          <w:szCs w:val="24"/>
          <w:lang w:eastAsia="ru-RU" w:bidi="ru-RU"/>
        </w:rPr>
        <w:t xml:space="preserve"> - </w:t>
      </w:r>
      <w:r w:rsidR="00C52C87">
        <w:rPr>
          <w:color w:val="000000"/>
          <w:sz w:val="24"/>
          <w:szCs w:val="24"/>
          <w:lang w:eastAsia="ru-RU" w:bidi="ru-RU"/>
        </w:rPr>
        <w:t>у</w:t>
      </w:r>
      <w:r w:rsidRPr="002D6BEE">
        <w:rPr>
          <w:color w:val="000000"/>
          <w:sz w:val="24"/>
          <w:szCs w:val="24"/>
          <w:lang w:eastAsia="ru-RU" w:bidi="ru-RU"/>
        </w:rPr>
        <w:t>ровень понимания и применения.</w:t>
      </w:r>
    </w:p>
    <w:p w:rsidR="00322961" w:rsidRPr="00C52C87" w:rsidRDefault="00210A78" w:rsidP="00C52C87">
      <w:pPr>
        <w:pStyle w:val="ae"/>
        <w:tabs>
          <w:tab w:val="left" w:pos="2520"/>
          <w:tab w:val="left" w:pos="4522"/>
          <w:tab w:val="left" w:pos="5472"/>
        </w:tabs>
        <w:spacing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2D6BEE">
        <w:rPr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="00C52C87">
        <w:rPr>
          <w:color w:val="000000"/>
          <w:sz w:val="24"/>
          <w:szCs w:val="24"/>
          <w:lang w:eastAsia="ru-RU" w:bidi="ru-RU"/>
        </w:rPr>
        <w:t>о</w:t>
      </w:r>
      <w:r w:rsidRPr="002D6BEE">
        <w:rPr>
          <w:color w:val="000000"/>
          <w:sz w:val="24"/>
          <w:szCs w:val="24"/>
          <w:lang w:eastAsia="ru-RU" w:bidi="ru-RU"/>
        </w:rPr>
        <w:t>бучающийся</w:t>
      </w:r>
      <w:proofErr w:type="gramEnd"/>
      <w:r w:rsidRPr="002D6BEE">
        <w:rPr>
          <w:color w:val="000000"/>
          <w:sz w:val="24"/>
          <w:szCs w:val="24"/>
          <w:lang w:eastAsia="ru-RU" w:bidi="ru-RU"/>
        </w:rPr>
        <w:tab/>
        <w:t>объясняет</w:t>
      </w:r>
      <w:r w:rsidRPr="002D6BEE">
        <w:rPr>
          <w:color w:val="000000"/>
          <w:sz w:val="24"/>
          <w:szCs w:val="24"/>
          <w:lang w:eastAsia="ru-RU" w:bidi="ru-RU"/>
        </w:rPr>
        <w:tab/>
        <w:t>и</w:t>
      </w:r>
      <w:r w:rsidRPr="002D6BEE">
        <w:rPr>
          <w:color w:val="000000"/>
          <w:sz w:val="24"/>
          <w:szCs w:val="24"/>
          <w:lang w:eastAsia="ru-RU" w:bidi="ru-RU"/>
        </w:rPr>
        <w:tab/>
        <w:t xml:space="preserve">описывает  </w:t>
      </w:r>
      <w:proofErr w:type="spellStart"/>
      <w:r w:rsidRPr="002D6BEE">
        <w:rPr>
          <w:color w:val="000000"/>
          <w:sz w:val="24"/>
          <w:szCs w:val="24"/>
          <w:lang w:eastAsia="ru-RU" w:bidi="ru-RU"/>
        </w:rPr>
        <w:t>естественно</w:t>
      </w:r>
      <w:r w:rsidR="002D6BEE" w:rsidRPr="002D6BEE">
        <w:rPr>
          <w:color w:val="000000"/>
          <w:sz w:val="24"/>
          <w:szCs w:val="24"/>
          <w:lang w:eastAsia="ru-RU" w:bidi="ru-RU"/>
        </w:rPr>
        <w:t>-</w:t>
      </w:r>
      <w:r w:rsidRPr="002D6BEE">
        <w:rPr>
          <w:color w:val="000000"/>
          <w:sz w:val="24"/>
          <w:szCs w:val="24"/>
          <w:lang w:eastAsia="ru-RU" w:bidi="ru-RU"/>
        </w:rPr>
        <w:t>научныеявления</w:t>
      </w:r>
      <w:proofErr w:type="spellEnd"/>
      <w:r w:rsidRPr="002D6BEE">
        <w:rPr>
          <w:color w:val="000000"/>
          <w:sz w:val="24"/>
          <w:szCs w:val="24"/>
          <w:lang w:eastAsia="ru-RU" w:bidi="ru-RU"/>
        </w:rPr>
        <w:t xml:space="preserve"> на основе </w:t>
      </w:r>
      <w:r w:rsidRPr="00C52C87">
        <w:rPr>
          <w:color w:val="000000"/>
          <w:sz w:val="24"/>
          <w:szCs w:val="24"/>
          <w:lang w:eastAsia="ru-RU" w:bidi="ru-RU"/>
        </w:rPr>
        <w:t>имеющихся научных знаний</w:t>
      </w:r>
      <w:r w:rsidR="002D6BEE" w:rsidRPr="00C52C87">
        <w:rPr>
          <w:color w:val="000000"/>
          <w:sz w:val="24"/>
          <w:szCs w:val="24"/>
          <w:lang w:eastAsia="ru-RU" w:bidi="ru-RU"/>
        </w:rPr>
        <w:t>.</w:t>
      </w:r>
    </w:p>
    <w:p w:rsidR="00C52C87" w:rsidRPr="00C52C87" w:rsidRDefault="00C52C87" w:rsidP="00C52C87">
      <w:pPr>
        <w:spacing w:after="0"/>
        <w:rPr>
          <w:rFonts w:ascii="Times New Roman" w:hAnsi="Times New Roman" w:cs="Times New Roman"/>
        </w:rPr>
      </w:pPr>
      <w:proofErr w:type="gramStart"/>
      <w:r w:rsidRPr="00C52C87">
        <w:rPr>
          <w:rFonts w:ascii="Times New Roman" w:hAnsi="Times New Roman" w:cs="Times New Roman"/>
        </w:rPr>
        <w:t>-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C52C87">
        <w:rPr>
          <w:rFonts w:ascii="Times New Roman" w:hAnsi="Times New Roman" w:cs="Times New Roman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др.);</w:t>
      </w:r>
    </w:p>
    <w:p w:rsidR="00C52C87" w:rsidRPr="00C52C87" w:rsidRDefault="00C52C87" w:rsidP="00C52C87">
      <w:pPr>
        <w:spacing w:after="0"/>
        <w:rPr>
          <w:rFonts w:ascii="Times New Roman" w:hAnsi="Times New Roman" w:cs="Times New Roman"/>
        </w:rPr>
      </w:pPr>
      <w:r w:rsidRPr="00C52C87">
        <w:rPr>
          <w:rFonts w:ascii="Times New Roman" w:hAnsi="Times New Roman" w:cs="Times New Roman"/>
        </w:rPr>
        <w:t xml:space="preserve"> -распознает и исследует личные, местные, национальные, глобальные естественнонаучные проблемы в различном контексте;</w:t>
      </w:r>
    </w:p>
    <w:p w:rsidR="00C52C87" w:rsidRPr="00C52C87" w:rsidRDefault="00C52C87" w:rsidP="00C52C87">
      <w:pPr>
        <w:rPr>
          <w:rFonts w:ascii="Times New Roman" w:hAnsi="Times New Roman" w:cs="Times New Roman"/>
        </w:rPr>
      </w:pPr>
      <w:r w:rsidRPr="00C52C87">
        <w:rPr>
          <w:rFonts w:ascii="Times New Roman" w:hAnsi="Times New Roman" w:cs="Times New Roman"/>
        </w:rPr>
        <w:t xml:space="preserve"> - извлекает информацию о естественнонаучных явлениях в различном контексте</w:t>
      </w:r>
      <w:proofErr w:type="gramStart"/>
      <w:r w:rsidRPr="00C52C87">
        <w:rPr>
          <w:rFonts w:ascii="Times New Roman" w:hAnsi="Times New Roman" w:cs="Times New Roman"/>
        </w:rPr>
        <w:t xml:space="preserve"> .</w:t>
      </w:r>
      <w:proofErr w:type="gramEnd"/>
    </w:p>
    <w:p w:rsidR="00C52C87" w:rsidRPr="002D6BEE" w:rsidRDefault="00C52C87" w:rsidP="00210A78">
      <w:pPr>
        <w:pStyle w:val="ae"/>
        <w:tabs>
          <w:tab w:val="left" w:pos="2520"/>
          <w:tab w:val="left" w:pos="4522"/>
          <w:tab w:val="left" w:pos="5472"/>
        </w:tabs>
        <w:jc w:val="both"/>
        <w:rPr>
          <w:sz w:val="24"/>
          <w:szCs w:val="24"/>
        </w:rPr>
      </w:pPr>
    </w:p>
    <w:p w:rsidR="00322961" w:rsidRPr="002D6BEE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1A" w:rsidRDefault="00002A1A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61" w:rsidRDefault="00322961" w:rsidP="0032296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091106" w:rsidRPr="00091106" w:rsidRDefault="00091106" w:rsidP="00091106">
      <w:pPr>
        <w:spacing w:after="0"/>
        <w:rPr>
          <w:b/>
          <w:bCs/>
        </w:rPr>
      </w:pPr>
      <w:r w:rsidRPr="00091106">
        <w:rPr>
          <w:b/>
          <w:bCs/>
        </w:rPr>
        <w:t>Звуковые явления (8 часов)</w:t>
      </w:r>
    </w:p>
    <w:p w:rsidR="00091106" w:rsidRDefault="00091106" w:rsidP="00091106">
      <w:r>
        <w:t xml:space="preserve"> 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</w:t>
      </w:r>
    </w:p>
    <w:p w:rsidR="00091106" w:rsidRPr="00091106" w:rsidRDefault="00091106" w:rsidP="00091106">
      <w:pPr>
        <w:spacing w:after="0"/>
        <w:rPr>
          <w:b/>
          <w:bCs/>
        </w:rPr>
      </w:pPr>
      <w:r w:rsidRPr="00091106">
        <w:rPr>
          <w:b/>
          <w:bCs/>
        </w:rPr>
        <w:t>Строение вещества (10 часов)</w:t>
      </w:r>
    </w:p>
    <w:p w:rsidR="00091106" w:rsidRDefault="00091106" w:rsidP="00091106">
      <w:pPr>
        <w:spacing w:after="0"/>
      </w:pPr>
      <w:r>
        <w:t>Движение и взаимодействие частиц. Признаки химических реакций. Природные индикаторы. Вода. Уникальность воды. Углекислый газ в природе и его значение.</w:t>
      </w:r>
    </w:p>
    <w:p w:rsidR="00091106" w:rsidRDefault="00091106" w:rsidP="00091106">
      <w:pPr>
        <w:spacing w:after="0"/>
      </w:pPr>
    </w:p>
    <w:p w:rsidR="00091106" w:rsidRDefault="00091106" w:rsidP="00091106">
      <w:pPr>
        <w:spacing w:after="0"/>
      </w:pPr>
      <w:r w:rsidRPr="00091106">
        <w:rPr>
          <w:b/>
          <w:bCs/>
        </w:rPr>
        <w:t>Земля и земная кора. (7 часов</w:t>
      </w:r>
      <w:r>
        <w:t>)</w:t>
      </w:r>
    </w:p>
    <w:p w:rsidR="00091106" w:rsidRDefault="00091106" w:rsidP="00091106">
      <w:pPr>
        <w:spacing w:after="0"/>
      </w:pPr>
      <w:r>
        <w:t>Минералы Земля, внутреннее строение Земли. Знакомство с минералами, горной породой и рудой. Атмосфера Земли</w:t>
      </w:r>
    </w:p>
    <w:p w:rsidR="00091106" w:rsidRDefault="00091106" w:rsidP="00091106">
      <w:pPr>
        <w:spacing w:after="0"/>
      </w:pPr>
    </w:p>
    <w:p w:rsidR="00091106" w:rsidRPr="00091106" w:rsidRDefault="00091106" w:rsidP="00091106">
      <w:pPr>
        <w:spacing w:after="0"/>
        <w:rPr>
          <w:b/>
          <w:bCs/>
        </w:rPr>
      </w:pPr>
      <w:r w:rsidRPr="00091106">
        <w:rPr>
          <w:b/>
          <w:bCs/>
        </w:rPr>
        <w:t>Живая природа.  (9 часов)</w:t>
      </w:r>
    </w:p>
    <w:p w:rsidR="00091106" w:rsidRDefault="00091106" w:rsidP="00091106">
      <w:pPr>
        <w:spacing w:after="0"/>
      </w:pPr>
      <w:r>
        <w:t>Уникальность планеты Земля. Условия для существования жизни на Земле. Свойства живых организмов</w:t>
      </w:r>
    </w:p>
    <w:p w:rsidR="00091106" w:rsidRDefault="00091106" w:rsidP="00091106">
      <w:pPr>
        <w:spacing w:after="0"/>
      </w:pPr>
    </w:p>
    <w:p w:rsidR="00091106" w:rsidRPr="00091106" w:rsidRDefault="00091106" w:rsidP="00091106">
      <w:pPr>
        <w:spacing w:after="0"/>
        <w:rPr>
          <w:b/>
          <w:bCs/>
        </w:rPr>
      </w:pPr>
      <w:r w:rsidRPr="00091106">
        <w:rPr>
          <w:b/>
          <w:bCs/>
        </w:rPr>
        <w:t>Тепловые явления. (4 часа)</w:t>
      </w:r>
    </w:p>
    <w:p w:rsidR="00091106" w:rsidRPr="00091106" w:rsidRDefault="00091106" w:rsidP="00091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явления. Тепловое расширение тел. Использование явления теплового расширения тел для измерения температуры. Плавление и отвердевание. Испарение и конденсация. Кипение.</w:t>
      </w:r>
    </w:p>
    <w:p w:rsidR="00091106" w:rsidRPr="00091106" w:rsidRDefault="00091106" w:rsidP="0009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106">
        <w:rPr>
          <w:rFonts w:ascii="Times New Roman" w:hAnsi="Times New Roman" w:cs="Times New Roman"/>
          <w:b/>
          <w:bCs/>
          <w:sz w:val="24"/>
          <w:szCs w:val="24"/>
        </w:rPr>
        <w:t>Земля, Солнечная система и Вселенная. (6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106" w:rsidRPr="00091106" w:rsidRDefault="00091106" w:rsidP="00091106">
      <w:pPr>
        <w:spacing w:after="0"/>
      </w:pPr>
      <w:r w:rsidRPr="00091106">
        <w:rPr>
          <w:rFonts w:ascii="Times New Roman" w:hAnsi="Times New Roman" w:cs="Times New Roman"/>
          <w:sz w:val="24"/>
          <w:szCs w:val="24"/>
        </w:rPr>
        <w:t>Представление о Вселенной. Модель Вселенной. Модель Солнечной</w:t>
      </w:r>
      <w:r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tbl>
      <w:tblPr>
        <w:tblStyle w:val="a9"/>
        <w:tblW w:w="0" w:type="auto"/>
        <w:tblLook w:val="04A0"/>
      </w:tblPr>
      <w:tblGrid>
        <w:gridCol w:w="3115"/>
        <w:gridCol w:w="3115"/>
        <w:gridCol w:w="3115"/>
      </w:tblGrid>
      <w:tr w:rsidR="00322961" w:rsidTr="00322961">
        <w:tc>
          <w:tcPr>
            <w:tcW w:w="3115" w:type="dxa"/>
          </w:tcPr>
          <w:p w:rsidR="00322961" w:rsidRDefault="00322961" w:rsidP="0032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322961" w:rsidRDefault="00322961" w:rsidP="0032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115" w:type="dxa"/>
          </w:tcPr>
          <w:p w:rsidR="00322961" w:rsidRDefault="00322961" w:rsidP="00322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6D5283" w:rsidTr="002F5072">
        <w:tc>
          <w:tcPr>
            <w:tcW w:w="3115" w:type="dxa"/>
          </w:tcPr>
          <w:p w:rsidR="006D5283" w:rsidRDefault="006D5283" w:rsidP="006D528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</w:p>
          <w:p w:rsidR="006D5283" w:rsidRPr="00F15369" w:rsidRDefault="006D5283" w:rsidP="006D528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Звуковые явления</w:t>
            </w:r>
          </w:p>
        </w:tc>
        <w:tc>
          <w:tcPr>
            <w:tcW w:w="3115" w:type="dxa"/>
          </w:tcPr>
          <w:p w:rsidR="006D5283" w:rsidRPr="00F15369" w:rsidRDefault="006D5283" w:rsidP="006D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демонстрация записей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физических явлений.</w:t>
            </w:r>
          </w:p>
        </w:tc>
        <w:tc>
          <w:tcPr>
            <w:tcW w:w="3115" w:type="dxa"/>
          </w:tcPr>
          <w:p w:rsidR="006D5283" w:rsidRPr="00F15369" w:rsidRDefault="006D5283" w:rsidP="006D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6D5283" w:rsidTr="00E40081">
        <w:tc>
          <w:tcPr>
            <w:tcW w:w="3115" w:type="dxa"/>
            <w:vAlign w:val="bottom"/>
          </w:tcPr>
          <w:p w:rsidR="006D5283" w:rsidRDefault="006D5283" w:rsidP="006D5283">
            <w:pPr>
              <w:pStyle w:val="ae"/>
            </w:pPr>
            <w:r w:rsidRPr="00F15369">
              <w:rPr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3115" w:type="dxa"/>
          </w:tcPr>
          <w:p w:rsidR="006D5283" w:rsidRPr="00F15369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Презентация. Наблюдение физических явлений.</w:t>
            </w:r>
          </w:p>
        </w:tc>
        <w:tc>
          <w:tcPr>
            <w:tcW w:w="3115" w:type="dxa"/>
          </w:tcPr>
          <w:p w:rsidR="006D5283" w:rsidRPr="00F15369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эксперимент</w:t>
            </w:r>
          </w:p>
        </w:tc>
      </w:tr>
      <w:tr w:rsidR="006D5283" w:rsidTr="00E40081">
        <w:tc>
          <w:tcPr>
            <w:tcW w:w="3115" w:type="dxa"/>
            <w:vAlign w:val="bottom"/>
          </w:tcPr>
          <w:p w:rsidR="006D5283" w:rsidRPr="006D5283" w:rsidRDefault="006D5283" w:rsidP="006D5283">
            <w:pPr>
              <w:pStyle w:val="ae"/>
              <w:rPr>
                <w:b/>
                <w:sz w:val="24"/>
                <w:szCs w:val="24"/>
              </w:rPr>
            </w:pPr>
            <w:r w:rsidRPr="006D5283">
              <w:rPr>
                <w:b/>
                <w:sz w:val="24"/>
                <w:szCs w:val="24"/>
              </w:rPr>
              <w:t>Земля и земная кора. Минералы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Работа с коллекциями минералов и горных пород. Посещение минералогической экспозиции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6D5283" w:rsidTr="00E40081">
        <w:tc>
          <w:tcPr>
            <w:tcW w:w="3115" w:type="dxa"/>
            <w:vAlign w:val="bottom"/>
          </w:tcPr>
          <w:p w:rsidR="006D5283" w:rsidRPr="006D5283" w:rsidRDefault="006D5283" w:rsidP="006D5283">
            <w:pPr>
              <w:pStyle w:val="ae"/>
              <w:rPr>
                <w:b/>
                <w:sz w:val="24"/>
                <w:szCs w:val="24"/>
              </w:rPr>
            </w:pPr>
            <w:r w:rsidRPr="006D5283">
              <w:rPr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Беседа. Презентация.</w:t>
            </w:r>
          </w:p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исследовательская</w:t>
            </w:r>
          </w:p>
        </w:tc>
      </w:tr>
      <w:tr w:rsidR="006D5283" w:rsidTr="00E40081">
        <w:tc>
          <w:tcPr>
            <w:tcW w:w="3115" w:type="dxa"/>
            <w:vAlign w:val="bottom"/>
          </w:tcPr>
          <w:p w:rsidR="006D5283" w:rsidRPr="006D5283" w:rsidRDefault="006D5283" w:rsidP="006D5283">
            <w:pPr>
              <w:pStyle w:val="ae"/>
              <w:rPr>
                <w:b/>
                <w:sz w:val="24"/>
                <w:szCs w:val="24"/>
              </w:rPr>
            </w:pPr>
            <w:bookmarkStart w:id="4" w:name="_Hlk116497827"/>
            <w:r w:rsidRPr="006D5283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Презентация. Учебный эксперимент. Наблюдение физических явлений.</w:t>
            </w:r>
          </w:p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Проектная работа.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проектная, познавательная</w:t>
            </w:r>
            <w:proofErr w:type="gramStart"/>
            <w:r>
              <w:t xml:space="preserve"> ,</w:t>
            </w:r>
            <w:proofErr w:type="gramEnd"/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6D5283" w:rsidTr="00E40081">
        <w:tc>
          <w:tcPr>
            <w:tcW w:w="3115" w:type="dxa"/>
            <w:vAlign w:val="bottom"/>
          </w:tcPr>
          <w:p w:rsidR="006D5283" w:rsidRPr="006D5283" w:rsidRDefault="006D5283" w:rsidP="006D5283">
            <w:pPr>
              <w:pStyle w:val="ae"/>
              <w:rPr>
                <w:b/>
                <w:sz w:val="24"/>
                <w:szCs w:val="24"/>
              </w:rPr>
            </w:pPr>
            <w:r w:rsidRPr="006D5283">
              <w:rPr>
                <w:b/>
                <w:sz w:val="24"/>
                <w:szCs w:val="24"/>
              </w:rPr>
              <w:t>Земля, Солнечная система и Вселенная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Обсуждение.</w:t>
            </w:r>
          </w:p>
          <w:p w:rsidR="006D5283" w:rsidRPr="006D5283" w:rsidRDefault="006D5283" w:rsidP="006D5283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Исследование. Проектная работа.</w:t>
            </w:r>
          </w:p>
        </w:tc>
        <w:tc>
          <w:tcPr>
            <w:tcW w:w="3115" w:type="dxa"/>
          </w:tcPr>
          <w:p w:rsidR="006D5283" w:rsidRPr="006D5283" w:rsidRDefault="006D5283" w:rsidP="006D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проектная, познавательная</w:t>
            </w:r>
          </w:p>
        </w:tc>
      </w:tr>
      <w:bookmarkEnd w:id="4"/>
    </w:tbl>
    <w:p w:rsidR="00322961" w:rsidRDefault="0032296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1D" w:rsidRDefault="00B26C1D" w:rsidP="006D52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EE" w:rsidRDefault="002D6BEE" w:rsidP="006D5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A81" w:rsidRPr="00757A81" w:rsidRDefault="00757A81" w:rsidP="006D5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57A81" w:rsidRPr="00757A81" w:rsidRDefault="00757A81" w:rsidP="00757A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59"/>
        <w:gridCol w:w="2143"/>
        <w:gridCol w:w="1452"/>
        <w:gridCol w:w="3704"/>
        <w:gridCol w:w="1487"/>
      </w:tblGrid>
      <w:tr w:rsidR="00B324BA" w:rsidRPr="00757A81" w:rsidTr="00B324BA">
        <w:tc>
          <w:tcPr>
            <w:tcW w:w="559" w:type="dxa"/>
          </w:tcPr>
          <w:p w:rsidR="00B324BA" w:rsidRPr="00757A81" w:rsidRDefault="00B324BA" w:rsidP="0075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</w:tcPr>
          <w:p w:rsidR="00B324BA" w:rsidRPr="00757A81" w:rsidRDefault="00B324BA" w:rsidP="0075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52" w:type="dxa"/>
          </w:tcPr>
          <w:p w:rsidR="00B324BA" w:rsidRPr="00757A81" w:rsidRDefault="00B324BA" w:rsidP="0075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04" w:type="dxa"/>
          </w:tcPr>
          <w:p w:rsidR="00B324BA" w:rsidRPr="00757A81" w:rsidRDefault="00B324BA" w:rsidP="0075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ЦОР</w:t>
            </w:r>
          </w:p>
        </w:tc>
        <w:tc>
          <w:tcPr>
            <w:tcW w:w="1487" w:type="dxa"/>
          </w:tcPr>
          <w:p w:rsidR="00B324BA" w:rsidRDefault="00B324BA" w:rsidP="0075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B324BA" w:rsidRPr="006D5283" w:rsidRDefault="00B324BA" w:rsidP="006D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Звуковые явления </w:t>
            </w:r>
          </w:p>
        </w:tc>
        <w:tc>
          <w:tcPr>
            <w:tcW w:w="1452" w:type="dxa"/>
          </w:tcPr>
          <w:p w:rsidR="00B324BA" w:rsidRPr="00757A81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9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0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1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2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3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4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5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vAlign w:val="bottom"/>
          </w:tcPr>
          <w:p w:rsidR="00B324BA" w:rsidRPr="006D5283" w:rsidRDefault="00B324BA" w:rsidP="00B324BA">
            <w:pPr>
              <w:pStyle w:val="ae"/>
            </w:pPr>
            <w:r w:rsidRPr="006D5283"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1452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6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7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8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19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0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1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2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  <w:vAlign w:val="bottom"/>
          </w:tcPr>
          <w:p w:rsidR="00B324BA" w:rsidRPr="006D5283" w:rsidRDefault="00B324BA" w:rsidP="00B324BA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Земля и земная кора. Минералы</w:t>
            </w:r>
          </w:p>
        </w:tc>
        <w:tc>
          <w:tcPr>
            <w:tcW w:w="1452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3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4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5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6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7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8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29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  <w:vAlign w:val="bottom"/>
          </w:tcPr>
          <w:p w:rsidR="00B324BA" w:rsidRPr="006D5283" w:rsidRDefault="00B324BA" w:rsidP="00B324BA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452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0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1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2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3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4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5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6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  <w:vAlign w:val="bottom"/>
          </w:tcPr>
          <w:p w:rsidR="00B324BA" w:rsidRPr="006D5283" w:rsidRDefault="00B324BA" w:rsidP="00B324BA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452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7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8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39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0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1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2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3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559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3" w:type="dxa"/>
            <w:vAlign w:val="bottom"/>
          </w:tcPr>
          <w:p w:rsidR="00B324BA" w:rsidRPr="006D5283" w:rsidRDefault="00B324BA" w:rsidP="00B324BA">
            <w:pPr>
              <w:pStyle w:val="ae"/>
              <w:rPr>
                <w:sz w:val="24"/>
                <w:szCs w:val="24"/>
              </w:rPr>
            </w:pPr>
            <w:r w:rsidRPr="006D5283">
              <w:rPr>
                <w:sz w:val="24"/>
                <w:szCs w:val="24"/>
              </w:rPr>
              <w:t>Земля, Солнечная система и Вселенная</w:t>
            </w:r>
          </w:p>
        </w:tc>
        <w:tc>
          <w:tcPr>
            <w:tcW w:w="1452" w:type="dxa"/>
          </w:tcPr>
          <w:p w:rsidR="00B324BA" w:rsidRPr="00757A81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4" w:history="1">
              <w:r w:rsidR="00B324BA" w:rsidRPr="00B324BA">
                <w:rPr>
                  <w:rStyle w:val="a8"/>
                  <w:sz w:val="24"/>
                  <w:szCs w:val="24"/>
                </w:rPr>
                <w:t>https://foxford.ru/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5" w:history="1">
              <w:r w:rsidR="00B324BA" w:rsidRPr="00B324BA">
                <w:rPr>
                  <w:rStyle w:val="a8"/>
                  <w:sz w:val="24"/>
                  <w:szCs w:val="24"/>
                </w:rPr>
                <w:t>https://statgrad.org/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6" w:history="1">
              <w:r w:rsidR="00B324BA" w:rsidRPr="00B324BA">
                <w:rPr>
                  <w:rStyle w:val="a8"/>
                  <w:sz w:val="24"/>
                  <w:szCs w:val="24"/>
                </w:rPr>
                <w:t>https://www.youtube.com/redirect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7" w:history="1">
              <w:r w:rsidR="00B324BA" w:rsidRPr="00B324BA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8" w:history="1">
              <w:r w:rsidR="00B324BA" w:rsidRPr="00B324BA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49" w:history="1">
              <w:r w:rsidR="00B324BA" w:rsidRPr="00B324BA">
                <w:rPr>
                  <w:rStyle w:val="a8"/>
                  <w:sz w:val="24"/>
                  <w:szCs w:val="24"/>
                </w:rPr>
                <w:t>https://videotutor-rusyaz.ru/</w:t>
              </w:r>
            </w:hyperlink>
          </w:p>
          <w:p w:rsidR="00B324BA" w:rsidRPr="00B324BA" w:rsidRDefault="00B609DF" w:rsidP="00B324BA">
            <w:pPr>
              <w:rPr>
                <w:sz w:val="24"/>
                <w:szCs w:val="24"/>
              </w:rPr>
            </w:pPr>
            <w:hyperlink r:id="rId50" w:history="1">
              <w:r w:rsidR="00B324BA" w:rsidRPr="00B324BA">
                <w:rPr>
                  <w:rStyle w:val="a8"/>
                  <w:sz w:val="24"/>
                  <w:szCs w:val="24"/>
                </w:rPr>
                <w:t>https://www.yaklass.ru/</w:t>
              </w:r>
            </w:hyperlink>
          </w:p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B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BA" w:rsidRPr="00757A81" w:rsidTr="00B324BA">
        <w:tc>
          <w:tcPr>
            <w:tcW w:w="2702" w:type="dxa"/>
            <w:gridSpan w:val="2"/>
          </w:tcPr>
          <w:p w:rsidR="00B324BA" w:rsidRPr="00757A81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52" w:type="dxa"/>
          </w:tcPr>
          <w:p w:rsidR="00B324BA" w:rsidRPr="00757A81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4" w:type="dxa"/>
          </w:tcPr>
          <w:p w:rsidR="00B324BA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BA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24BA" w:rsidRDefault="00B324BA" w:rsidP="006D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94" w:rsidRDefault="004A1A94" w:rsidP="003229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1" w:rsidRDefault="00757A81" w:rsidP="002D6BEE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57A81" w:rsidRPr="00757A81" w:rsidRDefault="00757A81" w:rsidP="00757A8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757A81" w:rsidRPr="00757A81" w:rsidRDefault="00E9164F" w:rsidP="00757A8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9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FC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естественнон</w:t>
      </w:r>
      <w:r w:rsidRPr="00E9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аучной грамотности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A81" w:rsidRPr="00757A81" w:rsidRDefault="00757A81" w:rsidP="00757A8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52" w:type="dxa"/>
        <w:tblInd w:w="-176" w:type="dxa"/>
        <w:tblLayout w:type="fixed"/>
        <w:tblLook w:val="04A0"/>
      </w:tblPr>
      <w:tblGrid>
        <w:gridCol w:w="1447"/>
        <w:gridCol w:w="1276"/>
        <w:gridCol w:w="992"/>
        <w:gridCol w:w="4394"/>
        <w:gridCol w:w="1643"/>
      </w:tblGrid>
      <w:tr w:rsidR="004A1A94" w:rsidRPr="00757A81" w:rsidTr="000D7B2F">
        <w:trPr>
          <w:cantSplit/>
          <w:trHeight w:val="360"/>
        </w:trPr>
        <w:tc>
          <w:tcPr>
            <w:tcW w:w="1447" w:type="dxa"/>
            <w:vMerge w:val="restart"/>
          </w:tcPr>
          <w:p w:rsidR="004A1A94" w:rsidRPr="00757A81" w:rsidRDefault="004A1A94" w:rsidP="00757A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4394" w:type="dxa"/>
            <w:vMerge w:val="restart"/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43" w:type="dxa"/>
            <w:vMerge w:val="restart"/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4" w:rsidRPr="00757A81" w:rsidTr="004A1A94">
        <w:trPr>
          <w:cantSplit/>
          <w:trHeight w:val="555"/>
        </w:trPr>
        <w:tc>
          <w:tcPr>
            <w:tcW w:w="1447" w:type="dxa"/>
            <w:vMerge/>
          </w:tcPr>
          <w:p w:rsidR="004A1A94" w:rsidRPr="00757A81" w:rsidRDefault="004A1A94" w:rsidP="00757A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A1A94" w:rsidRPr="00757A81" w:rsidRDefault="004A1A94" w:rsidP="0075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1" w:rsidRPr="00757A81" w:rsidTr="00E9164F">
        <w:trPr>
          <w:cantSplit/>
          <w:trHeight w:val="269"/>
        </w:trPr>
        <w:tc>
          <w:tcPr>
            <w:tcW w:w="1447" w:type="dxa"/>
          </w:tcPr>
          <w:p w:rsidR="005423B1" w:rsidRPr="00757A81" w:rsidRDefault="005423B1" w:rsidP="005423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5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3B1" w:rsidRPr="00757A81" w:rsidRDefault="005423B1" w:rsidP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23B1" w:rsidRPr="005423B1" w:rsidRDefault="005423B1" w:rsidP="007D34AE">
            <w:pPr>
              <w:pStyle w:val="ae"/>
              <w:jc w:val="both"/>
              <w:rPr>
                <w:sz w:val="24"/>
                <w:szCs w:val="24"/>
              </w:rPr>
            </w:pPr>
            <w:r w:rsidRPr="005423B1">
              <w:rPr>
                <w:color w:val="000000"/>
                <w:sz w:val="24"/>
                <w:szCs w:val="24"/>
                <w:lang w:bidi="ru-RU"/>
              </w:rPr>
              <w:t>Звуковые явления. Звуки живой и неживой природы. Слышимые и неслышимые звуки.</w:t>
            </w:r>
          </w:p>
        </w:tc>
        <w:tc>
          <w:tcPr>
            <w:tcW w:w="1643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1" w:rsidRPr="00757A81" w:rsidTr="00E9164F">
        <w:trPr>
          <w:cantSplit/>
          <w:trHeight w:val="218"/>
        </w:trPr>
        <w:tc>
          <w:tcPr>
            <w:tcW w:w="1447" w:type="dxa"/>
          </w:tcPr>
          <w:p w:rsidR="005423B1" w:rsidRPr="00757A81" w:rsidRDefault="005423B1" w:rsidP="005423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3B1" w:rsidRPr="00757A81" w:rsidRDefault="005423B1" w:rsidP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23B1" w:rsidRPr="005423B1" w:rsidRDefault="005423B1" w:rsidP="005423B1">
            <w:pPr>
              <w:pStyle w:val="ae"/>
              <w:rPr>
                <w:sz w:val="24"/>
                <w:szCs w:val="24"/>
              </w:rPr>
            </w:pPr>
            <w:r w:rsidRPr="005423B1">
              <w:rPr>
                <w:color w:val="000000"/>
                <w:sz w:val="24"/>
                <w:szCs w:val="24"/>
                <w:lang w:bidi="ru-RU"/>
              </w:rPr>
              <w:t>Устройство динамика. Современные акустические системы. Шум и его воздействие на человека.</w:t>
            </w:r>
          </w:p>
        </w:tc>
        <w:tc>
          <w:tcPr>
            <w:tcW w:w="1643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1" w:rsidRPr="00757A81" w:rsidTr="00E9164F">
        <w:trPr>
          <w:cantSplit/>
          <w:trHeight w:val="218"/>
        </w:trPr>
        <w:tc>
          <w:tcPr>
            <w:tcW w:w="1447" w:type="dxa"/>
          </w:tcPr>
          <w:p w:rsidR="005423B1" w:rsidRPr="00757A81" w:rsidRDefault="005423B1" w:rsidP="005423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3B1" w:rsidRPr="00757A81" w:rsidRDefault="005423B1" w:rsidP="00E9164F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4AE" w:rsidRPr="00E9164F" w:rsidRDefault="005423B1" w:rsidP="005423B1">
            <w:pPr>
              <w:pStyle w:val="ae"/>
              <w:rPr>
                <w:color w:val="000000"/>
                <w:sz w:val="24"/>
                <w:szCs w:val="24"/>
                <w:lang w:bidi="ru-RU"/>
              </w:rPr>
            </w:pPr>
            <w:r w:rsidRPr="005423B1">
              <w:rPr>
                <w:color w:val="000000"/>
                <w:sz w:val="24"/>
                <w:szCs w:val="24"/>
                <w:lang w:bidi="ru-RU"/>
              </w:rPr>
              <w:t>Движение и взаимодействие частиц. Признаки химических реакций. Природные индикаторы.</w:t>
            </w:r>
          </w:p>
        </w:tc>
        <w:tc>
          <w:tcPr>
            <w:tcW w:w="1643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1" w:rsidRPr="00757A81" w:rsidTr="00E9164F">
        <w:trPr>
          <w:cantSplit/>
          <w:trHeight w:val="218"/>
        </w:trPr>
        <w:tc>
          <w:tcPr>
            <w:tcW w:w="1447" w:type="dxa"/>
          </w:tcPr>
          <w:p w:rsidR="005423B1" w:rsidRPr="00757A81" w:rsidRDefault="005423B1" w:rsidP="005423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34AE" w:rsidRPr="00757A81" w:rsidRDefault="007D34AE" w:rsidP="00E9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23B1" w:rsidRPr="005423B1" w:rsidRDefault="005423B1" w:rsidP="005423B1">
            <w:pPr>
              <w:pStyle w:val="ae"/>
              <w:rPr>
                <w:sz w:val="24"/>
                <w:szCs w:val="24"/>
              </w:rPr>
            </w:pPr>
            <w:r w:rsidRPr="005423B1">
              <w:rPr>
                <w:color w:val="000000"/>
                <w:sz w:val="24"/>
                <w:szCs w:val="24"/>
                <w:lang w:bidi="ru-RU"/>
              </w:rPr>
              <w:t>Вода. Уникальность воды.</w:t>
            </w:r>
          </w:p>
        </w:tc>
        <w:tc>
          <w:tcPr>
            <w:tcW w:w="1643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1" w:rsidRPr="00757A81" w:rsidTr="00E9164F">
        <w:trPr>
          <w:cantSplit/>
          <w:trHeight w:val="218"/>
        </w:trPr>
        <w:tc>
          <w:tcPr>
            <w:tcW w:w="1447" w:type="dxa"/>
          </w:tcPr>
          <w:p w:rsidR="005423B1" w:rsidRPr="00757A81" w:rsidRDefault="005423B1" w:rsidP="005423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164F" w:rsidRPr="00757A81" w:rsidRDefault="00E9164F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3B1" w:rsidRPr="00757A81" w:rsidRDefault="005423B1" w:rsidP="0054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1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1643" w:type="dxa"/>
          </w:tcPr>
          <w:p w:rsidR="005423B1" w:rsidRPr="00757A81" w:rsidRDefault="005423B1" w:rsidP="0054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9F" w:rsidRPr="00757A81" w:rsidTr="00E9164F">
        <w:trPr>
          <w:cantSplit/>
          <w:trHeight w:val="218"/>
        </w:trPr>
        <w:tc>
          <w:tcPr>
            <w:tcW w:w="1447" w:type="dxa"/>
          </w:tcPr>
          <w:p w:rsidR="00D4589F" w:rsidRPr="00757A81" w:rsidRDefault="00D4589F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589F" w:rsidRPr="00757A81" w:rsidRDefault="00D4589F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589F" w:rsidRPr="00D4589F" w:rsidRDefault="00D4589F" w:rsidP="00D4589F">
            <w:pPr>
              <w:pStyle w:val="ae"/>
              <w:rPr>
                <w:sz w:val="24"/>
                <w:szCs w:val="24"/>
              </w:rPr>
            </w:pPr>
            <w:r w:rsidRPr="00D4589F">
              <w:rPr>
                <w:color w:val="000000"/>
                <w:sz w:val="24"/>
                <w:szCs w:val="24"/>
                <w:lang w:bidi="ru-RU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643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9F" w:rsidRPr="00757A81" w:rsidTr="00E9164F">
        <w:trPr>
          <w:cantSplit/>
          <w:trHeight w:val="218"/>
        </w:trPr>
        <w:tc>
          <w:tcPr>
            <w:tcW w:w="1447" w:type="dxa"/>
          </w:tcPr>
          <w:p w:rsidR="00D4589F" w:rsidRDefault="00D4589F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7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164F" w:rsidRPr="00757A81" w:rsidRDefault="00E9164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89F" w:rsidRPr="00D4589F" w:rsidRDefault="00D4589F" w:rsidP="00D4589F">
            <w:pPr>
              <w:pStyle w:val="ae"/>
              <w:rPr>
                <w:sz w:val="24"/>
                <w:szCs w:val="24"/>
              </w:rPr>
            </w:pPr>
            <w:r w:rsidRPr="00D4589F">
              <w:rPr>
                <w:color w:val="000000"/>
                <w:sz w:val="24"/>
                <w:szCs w:val="24"/>
                <w:lang w:bidi="ru-RU"/>
              </w:rPr>
              <w:t>Атмосфера Земли.</w:t>
            </w:r>
          </w:p>
        </w:tc>
        <w:tc>
          <w:tcPr>
            <w:tcW w:w="1643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9F" w:rsidRPr="00757A81" w:rsidTr="00E9164F">
        <w:trPr>
          <w:cantSplit/>
          <w:trHeight w:val="218"/>
        </w:trPr>
        <w:tc>
          <w:tcPr>
            <w:tcW w:w="1447" w:type="dxa"/>
          </w:tcPr>
          <w:p w:rsidR="00D4589F" w:rsidRPr="00757A81" w:rsidRDefault="00D4589F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:rsidR="00D4589F" w:rsidRPr="00757A81" w:rsidRDefault="00D4589F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589F" w:rsidRPr="00757A81" w:rsidRDefault="00D4589F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9F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1643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9F" w:rsidRPr="00757A81" w:rsidTr="00E9164F">
        <w:trPr>
          <w:cantSplit/>
          <w:trHeight w:val="218"/>
        </w:trPr>
        <w:tc>
          <w:tcPr>
            <w:tcW w:w="1447" w:type="dxa"/>
          </w:tcPr>
          <w:p w:rsidR="00D4589F" w:rsidRPr="00757A81" w:rsidRDefault="00D4589F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D4589F" w:rsidRPr="00757A81" w:rsidRDefault="00D4589F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9F" w:rsidRPr="00757A81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589F" w:rsidRPr="00757A81" w:rsidRDefault="00D4589F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9F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643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2C" w:rsidRPr="00757A81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2C" w:rsidRPr="00757A81" w:rsidTr="00E9164F">
        <w:trPr>
          <w:cantSplit/>
          <w:trHeight w:val="218"/>
        </w:trPr>
        <w:tc>
          <w:tcPr>
            <w:tcW w:w="1447" w:type="dxa"/>
          </w:tcPr>
          <w:p w:rsidR="0033312C" w:rsidRDefault="0033312C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</w:tcPr>
          <w:p w:rsidR="0033312C" w:rsidRPr="00E9164F" w:rsidRDefault="0033312C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12C" w:rsidRPr="00757A81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312C" w:rsidRDefault="0033312C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  <w:p w:rsidR="00B26C1D" w:rsidRPr="00D4589F" w:rsidRDefault="00B26C1D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3312C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2C" w:rsidRPr="00757A81" w:rsidTr="00E9164F">
        <w:trPr>
          <w:cantSplit/>
          <w:trHeight w:val="218"/>
        </w:trPr>
        <w:tc>
          <w:tcPr>
            <w:tcW w:w="1447" w:type="dxa"/>
          </w:tcPr>
          <w:p w:rsidR="0033312C" w:rsidRDefault="0033312C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33312C" w:rsidRPr="00E9164F" w:rsidRDefault="0033312C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12C" w:rsidRPr="00757A81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312C" w:rsidRPr="00D4589F" w:rsidRDefault="0033312C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решения при выполнении заданий</w:t>
            </w:r>
          </w:p>
        </w:tc>
        <w:tc>
          <w:tcPr>
            <w:tcW w:w="1643" w:type="dxa"/>
          </w:tcPr>
          <w:p w:rsidR="0033312C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2C" w:rsidRPr="00757A81" w:rsidTr="00E9164F">
        <w:trPr>
          <w:cantSplit/>
          <w:trHeight w:val="218"/>
        </w:trPr>
        <w:tc>
          <w:tcPr>
            <w:tcW w:w="1447" w:type="dxa"/>
          </w:tcPr>
          <w:p w:rsidR="0033312C" w:rsidRDefault="0033312C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33312C" w:rsidRPr="00E9164F" w:rsidRDefault="0033312C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12C" w:rsidRPr="00757A81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312C" w:rsidRDefault="0033312C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Комбинированный метод решения задач</w:t>
            </w:r>
          </w:p>
        </w:tc>
        <w:tc>
          <w:tcPr>
            <w:tcW w:w="1643" w:type="dxa"/>
          </w:tcPr>
          <w:p w:rsidR="0033312C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2C" w:rsidRPr="00757A81" w:rsidTr="00E9164F">
        <w:trPr>
          <w:cantSplit/>
          <w:trHeight w:val="218"/>
        </w:trPr>
        <w:tc>
          <w:tcPr>
            <w:tcW w:w="1447" w:type="dxa"/>
          </w:tcPr>
          <w:p w:rsidR="0033312C" w:rsidRDefault="00DB6F36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</w:tcPr>
          <w:p w:rsidR="0033312C" w:rsidRPr="00E9164F" w:rsidRDefault="0033312C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12C" w:rsidRPr="00757A81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312C" w:rsidRDefault="00DB6F36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тел для измерения температуры</w:t>
            </w:r>
          </w:p>
        </w:tc>
        <w:tc>
          <w:tcPr>
            <w:tcW w:w="1643" w:type="dxa"/>
          </w:tcPr>
          <w:p w:rsidR="0033312C" w:rsidRDefault="0033312C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36" w:rsidRPr="00757A81" w:rsidTr="00E9164F">
        <w:trPr>
          <w:cantSplit/>
          <w:trHeight w:val="218"/>
        </w:trPr>
        <w:tc>
          <w:tcPr>
            <w:tcW w:w="1447" w:type="dxa"/>
          </w:tcPr>
          <w:p w:rsidR="00DB6F36" w:rsidRDefault="00DB6F36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DB6F36" w:rsidRPr="00E9164F" w:rsidRDefault="00DB6F36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36" w:rsidRPr="00757A81" w:rsidRDefault="00DB6F36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6F36" w:rsidRDefault="00DB6F36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64979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конденсация. Кипение. </w:t>
            </w:r>
            <w:bookmarkEnd w:id="5"/>
          </w:p>
        </w:tc>
        <w:tc>
          <w:tcPr>
            <w:tcW w:w="1643" w:type="dxa"/>
          </w:tcPr>
          <w:p w:rsidR="00DB6F36" w:rsidRDefault="00DB6F36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36" w:rsidRPr="00757A81" w:rsidTr="00E9164F">
        <w:trPr>
          <w:cantSplit/>
          <w:trHeight w:val="218"/>
        </w:trPr>
        <w:tc>
          <w:tcPr>
            <w:tcW w:w="1447" w:type="dxa"/>
          </w:tcPr>
          <w:p w:rsidR="00DB6F36" w:rsidRDefault="000A1543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DB6F36" w:rsidRPr="00E9164F" w:rsidRDefault="00DB6F36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36" w:rsidRPr="00757A81" w:rsidRDefault="00DB6F36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6F36" w:rsidRDefault="000A1543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6498027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Вселенной. Модель Вселенной</w:t>
            </w:r>
            <w:bookmarkEnd w:id="6"/>
          </w:p>
        </w:tc>
        <w:tc>
          <w:tcPr>
            <w:tcW w:w="1643" w:type="dxa"/>
          </w:tcPr>
          <w:p w:rsidR="00DB6F36" w:rsidRDefault="00DB6F36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3" w:rsidRPr="00757A81" w:rsidTr="00E9164F">
        <w:trPr>
          <w:cantSplit/>
          <w:trHeight w:val="218"/>
        </w:trPr>
        <w:tc>
          <w:tcPr>
            <w:tcW w:w="1447" w:type="dxa"/>
          </w:tcPr>
          <w:p w:rsidR="000A1543" w:rsidRDefault="000A1543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</w:tcPr>
          <w:p w:rsidR="000A1543" w:rsidRPr="00E9164F" w:rsidRDefault="000A1543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43" w:rsidRPr="00757A81" w:rsidRDefault="000A1543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543" w:rsidRDefault="000A1543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солнечной системы. </w:t>
            </w:r>
          </w:p>
          <w:p w:rsidR="004A1A94" w:rsidRDefault="004A1A94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A1543" w:rsidRDefault="000A1543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3" w:rsidRPr="00757A81" w:rsidTr="00E9164F">
        <w:trPr>
          <w:cantSplit/>
          <w:trHeight w:val="218"/>
        </w:trPr>
        <w:tc>
          <w:tcPr>
            <w:tcW w:w="1447" w:type="dxa"/>
          </w:tcPr>
          <w:p w:rsidR="000A1543" w:rsidRDefault="00B26C1D" w:rsidP="00D45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</w:tcPr>
          <w:p w:rsidR="000A1543" w:rsidRPr="00E9164F" w:rsidRDefault="000A1543" w:rsidP="00E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43" w:rsidRPr="00757A81" w:rsidRDefault="000A1543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543" w:rsidRDefault="000A1543" w:rsidP="00D4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="00B26C1D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программы за учебный год.</w:t>
            </w:r>
          </w:p>
        </w:tc>
        <w:tc>
          <w:tcPr>
            <w:tcW w:w="1643" w:type="dxa"/>
          </w:tcPr>
          <w:p w:rsidR="000A1543" w:rsidRDefault="000A1543" w:rsidP="00D4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81" w:rsidRDefault="00757A81" w:rsidP="007B1D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57A81" w:rsidSect="007B1DB5">
      <w:footerReference w:type="default" r:id="rId5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9A" w:rsidRDefault="00E6439A" w:rsidP="002D6BEE">
      <w:pPr>
        <w:spacing w:after="0" w:line="240" w:lineRule="auto"/>
      </w:pPr>
      <w:r>
        <w:separator/>
      </w:r>
    </w:p>
  </w:endnote>
  <w:endnote w:type="continuationSeparator" w:id="0">
    <w:p w:rsidR="00E6439A" w:rsidRDefault="00E6439A" w:rsidP="002D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314875"/>
      <w:docPartObj>
        <w:docPartGallery w:val="Page Numbers (Bottom of Page)"/>
        <w:docPartUnique/>
      </w:docPartObj>
    </w:sdtPr>
    <w:sdtContent>
      <w:p w:rsidR="002D6BEE" w:rsidRDefault="00B609DF">
        <w:pPr>
          <w:pStyle w:val="af"/>
          <w:jc w:val="center"/>
        </w:pPr>
        <w:r>
          <w:fldChar w:fldCharType="begin"/>
        </w:r>
        <w:r w:rsidR="002D6BEE">
          <w:instrText>PAGE   \* MERGEFORMAT</w:instrText>
        </w:r>
        <w:r>
          <w:fldChar w:fldCharType="separate"/>
        </w:r>
        <w:r w:rsidR="004D5186">
          <w:rPr>
            <w:noProof/>
          </w:rPr>
          <w:t>7</w:t>
        </w:r>
        <w:r>
          <w:fldChar w:fldCharType="end"/>
        </w:r>
      </w:p>
    </w:sdtContent>
  </w:sdt>
  <w:p w:rsidR="002D6BEE" w:rsidRDefault="002D6B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9A" w:rsidRDefault="00E6439A" w:rsidP="002D6BEE">
      <w:pPr>
        <w:spacing w:after="0" w:line="240" w:lineRule="auto"/>
      </w:pPr>
      <w:r>
        <w:separator/>
      </w:r>
    </w:p>
  </w:footnote>
  <w:footnote w:type="continuationSeparator" w:id="0">
    <w:p w:rsidR="00E6439A" w:rsidRDefault="00E6439A" w:rsidP="002D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ACD"/>
    <w:multiLevelType w:val="hybridMultilevel"/>
    <w:tmpl w:val="B77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3AEB"/>
    <w:multiLevelType w:val="hybridMultilevel"/>
    <w:tmpl w:val="82A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04F"/>
    <w:multiLevelType w:val="multilevel"/>
    <w:tmpl w:val="473E8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F46157"/>
    <w:multiLevelType w:val="hybridMultilevel"/>
    <w:tmpl w:val="180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35E"/>
    <w:multiLevelType w:val="hybridMultilevel"/>
    <w:tmpl w:val="5856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5393"/>
    <w:multiLevelType w:val="hybridMultilevel"/>
    <w:tmpl w:val="18C6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536D"/>
    <w:multiLevelType w:val="hybridMultilevel"/>
    <w:tmpl w:val="AA2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57C43"/>
    <w:multiLevelType w:val="hybridMultilevel"/>
    <w:tmpl w:val="A9EA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6670"/>
    <w:multiLevelType w:val="hybridMultilevel"/>
    <w:tmpl w:val="3C0A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573CB"/>
    <w:multiLevelType w:val="hybridMultilevel"/>
    <w:tmpl w:val="F346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01C55"/>
    <w:multiLevelType w:val="hybridMultilevel"/>
    <w:tmpl w:val="6510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5616"/>
    <w:multiLevelType w:val="hybridMultilevel"/>
    <w:tmpl w:val="9E2ED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342FA"/>
    <w:multiLevelType w:val="hybridMultilevel"/>
    <w:tmpl w:val="BF7EE4AA"/>
    <w:lvl w:ilvl="0" w:tplc="F41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27C69"/>
    <w:multiLevelType w:val="hybridMultilevel"/>
    <w:tmpl w:val="4D8C64C4"/>
    <w:lvl w:ilvl="0" w:tplc="F41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10F1C"/>
    <w:multiLevelType w:val="hybridMultilevel"/>
    <w:tmpl w:val="D3D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15DA"/>
    <w:multiLevelType w:val="hybridMultilevel"/>
    <w:tmpl w:val="FBD2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1307"/>
    <w:multiLevelType w:val="multilevel"/>
    <w:tmpl w:val="2D043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8A3230"/>
    <w:multiLevelType w:val="hybridMultilevel"/>
    <w:tmpl w:val="3776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3522A"/>
    <w:multiLevelType w:val="hybridMultilevel"/>
    <w:tmpl w:val="D2F8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D275A"/>
    <w:multiLevelType w:val="hybridMultilevel"/>
    <w:tmpl w:val="DE1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236FB"/>
    <w:multiLevelType w:val="hybridMultilevel"/>
    <w:tmpl w:val="CF1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9"/>
  </w:num>
  <w:num w:numId="15">
    <w:abstractNumId w:val="3"/>
  </w:num>
  <w:num w:numId="16">
    <w:abstractNumId w:val="17"/>
  </w:num>
  <w:num w:numId="17">
    <w:abstractNumId w:val="20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0E"/>
    <w:rsid w:val="00002A1A"/>
    <w:rsid w:val="00013610"/>
    <w:rsid w:val="000342EF"/>
    <w:rsid w:val="00063691"/>
    <w:rsid w:val="00091106"/>
    <w:rsid w:val="000A080A"/>
    <w:rsid w:val="000A1543"/>
    <w:rsid w:val="000A16DB"/>
    <w:rsid w:val="000E2CB3"/>
    <w:rsid w:val="00105CCB"/>
    <w:rsid w:val="00170504"/>
    <w:rsid w:val="00187B7B"/>
    <w:rsid w:val="00191F7B"/>
    <w:rsid w:val="00192883"/>
    <w:rsid w:val="001C35A3"/>
    <w:rsid w:val="001E30E3"/>
    <w:rsid w:val="00210A78"/>
    <w:rsid w:val="00233FDE"/>
    <w:rsid w:val="002341DA"/>
    <w:rsid w:val="00240122"/>
    <w:rsid w:val="0027440B"/>
    <w:rsid w:val="00274FB1"/>
    <w:rsid w:val="00276DA4"/>
    <w:rsid w:val="002D1491"/>
    <w:rsid w:val="002D6BEE"/>
    <w:rsid w:val="002E2537"/>
    <w:rsid w:val="003100F3"/>
    <w:rsid w:val="00322961"/>
    <w:rsid w:val="0033312C"/>
    <w:rsid w:val="00346591"/>
    <w:rsid w:val="00385FFB"/>
    <w:rsid w:val="003C08BF"/>
    <w:rsid w:val="003F332B"/>
    <w:rsid w:val="004763EA"/>
    <w:rsid w:val="004A1A94"/>
    <w:rsid w:val="004B7FCA"/>
    <w:rsid w:val="004D5186"/>
    <w:rsid w:val="004E03AF"/>
    <w:rsid w:val="004E475A"/>
    <w:rsid w:val="004E5DDB"/>
    <w:rsid w:val="00515B7D"/>
    <w:rsid w:val="0053072C"/>
    <w:rsid w:val="005423B1"/>
    <w:rsid w:val="00572F45"/>
    <w:rsid w:val="00586478"/>
    <w:rsid w:val="005C2206"/>
    <w:rsid w:val="005E1A36"/>
    <w:rsid w:val="005E7C24"/>
    <w:rsid w:val="0060655D"/>
    <w:rsid w:val="00607579"/>
    <w:rsid w:val="00632504"/>
    <w:rsid w:val="00673D2D"/>
    <w:rsid w:val="006C298A"/>
    <w:rsid w:val="006D2559"/>
    <w:rsid w:val="006D5283"/>
    <w:rsid w:val="006F5326"/>
    <w:rsid w:val="00703368"/>
    <w:rsid w:val="00734B52"/>
    <w:rsid w:val="00757A81"/>
    <w:rsid w:val="007B1DB5"/>
    <w:rsid w:val="007C2339"/>
    <w:rsid w:val="007D34AE"/>
    <w:rsid w:val="00862961"/>
    <w:rsid w:val="008D6B2D"/>
    <w:rsid w:val="008E618D"/>
    <w:rsid w:val="0090137B"/>
    <w:rsid w:val="0094041F"/>
    <w:rsid w:val="009A07CB"/>
    <w:rsid w:val="009B170E"/>
    <w:rsid w:val="00A0412B"/>
    <w:rsid w:val="00A1188A"/>
    <w:rsid w:val="00A2035A"/>
    <w:rsid w:val="00A300B7"/>
    <w:rsid w:val="00A67E44"/>
    <w:rsid w:val="00AB4D24"/>
    <w:rsid w:val="00AD5E41"/>
    <w:rsid w:val="00AE60D2"/>
    <w:rsid w:val="00B07862"/>
    <w:rsid w:val="00B21F4F"/>
    <w:rsid w:val="00B26C1D"/>
    <w:rsid w:val="00B324BA"/>
    <w:rsid w:val="00B46DFC"/>
    <w:rsid w:val="00B52AE4"/>
    <w:rsid w:val="00B609DF"/>
    <w:rsid w:val="00B7627A"/>
    <w:rsid w:val="00BA1B8B"/>
    <w:rsid w:val="00BA2A79"/>
    <w:rsid w:val="00BA5E9E"/>
    <w:rsid w:val="00BF4500"/>
    <w:rsid w:val="00C52C87"/>
    <w:rsid w:val="00C56C35"/>
    <w:rsid w:val="00C62F1A"/>
    <w:rsid w:val="00CA2200"/>
    <w:rsid w:val="00D41B2A"/>
    <w:rsid w:val="00D4589F"/>
    <w:rsid w:val="00D50201"/>
    <w:rsid w:val="00D5036A"/>
    <w:rsid w:val="00D8257E"/>
    <w:rsid w:val="00DB6F36"/>
    <w:rsid w:val="00DC3A51"/>
    <w:rsid w:val="00DE304C"/>
    <w:rsid w:val="00DE5018"/>
    <w:rsid w:val="00E22D70"/>
    <w:rsid w:val="00E42E37"/>
    <w:rsid w:val="00E47CAA"/>
    <w:rsid w:val="00E6439A"/>
    <w:rsid w:val="00E9164F"/>
    <w:rsid w:val="00EA5615"/>
    <w:rsid w:val="00EC03AA"/>
    <w:rsid w:val="00EC047F"/>
    <w:rsid w:val="00EC4E33"/>
    <w:rsid w:val="00ED6B11"/>
    <w:rsid w:val="00F15369"/>
    <w:rsid w:val="00F25217"/>
    <w:rsid w:val="00F40A5B"/>
    <w:rsid w:val="00FA1445"/>
    <w:rsid w:val="00FA7451"/>
    <w:rsid w:val="00FB26F0"/>
    <w:rsid w:val="00FC2B98"/>
    <w:rsid w:val="00FC3528"/>
    <w:rsid w:val="00FD36F0"/>
    <w:rsid w:val="00FE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0E"/>
    <w:pPr>
      <w:ind w:left="720"/>
      <w:contextualSpacing/>
    </w:pPr>
  </w:style>
  <w:style w:type="paragraph" w:customStyle="1" w:styleId="a4">
    <w:name w:val="МОН основной"/>
    <w:basedOn w:val="a"/>
    <w:rsid w:val="0001361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9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F7B"/>
  </w:style>
  <w:style w:type="character" w:styleId="a8">
    <w:name w:val="Hyperlink"/>
    <w:basedOn w:val="a0"/>
    <w:uiPriority w:val="99"/>
    <w:unhideWhenUsed/>
    <w:rsid w:val="00191F7B"/>
    <w:rPr>
      <w:color w:val="0000FF"/>
      <w:u w:val="single"/>
    </w:rPr>
  </w:style>
  <w:style w:type="table" w:styleId="a9">
    <w:name w:val="Table Grid"/>
    <w:basedOn w:val="a1"/>
    <w:uiPriority w:val="59"/>
    <w:rsid w:val="007B1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B1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047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9"/>
    <w:uiPriority w:val="59"/>
    <w:rsid w:val="00757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757A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210A78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c"/>
    <w:rsid w:val="00210A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210A78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210A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D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www.youtube.com/redirect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redire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tutor-rusyaz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videotutor-rusyaz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statgrad.org/" TargetMode="External"/><Relationship Id="rId25" Type="http://schemas.openxmlformats.org/officeDocument/2006/relationships/hyperlink" Target="https://www.youtube.com/redirect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statgrad.org/" TargetMode="External"/><Relationship Id="rId46" Type="http://schemas.openxmlformats.org/officeDocument/2006/relationships/hyperlink" Target="https://www.youtube.com/redir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direct" TargetMode="External"/><Relationship Id="rId24" Type="http://schemas.openxmlformats.org/officeDocument/2006/relationships/hyperlink" Target="https://statgrad.org/" TargetMode="External"/><Relationship Id="rId32" Type="http://schemas.openxmlformats.org/officeDocument/2006/relationships/hyperlink" Target="https://www.youtube.com/redirect" TargetMode="External"/><Relationship Id="rId37" Type="http://schemas.openxmlformats.org/officeDocument/2006/relationships/hyperlink" Target="https://foxford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statgrad.org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foxford.ru/" TargetMode="External"/><Relationship Id="rId28" Type="http://schemas.openxmlformats.org/officeDocument/2006/relationships/hyperlink" Target="https://videotutor-rusyaz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videotutor-rusyaz.ru/" TargetMode="External"/><Relationship Id="rId10" Type="http://schemas.openxmlformats.org/officeDocument/2006/relationships/hyperlink" Target="https://statgrad.org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statgrad.org/" TargetMode="External"/><Relationship Id="rId44" Type="http://schemas.openxmlformats.org/officeDocument/2006/relationships/hyperlink" Target="https://foxford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videotutor-rusyaz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foxford.ru/" TargetMode="External"/><Relationship Id="rId35" Type="http://schemas.openxmlformats.org/officeDocument/2006/relationships/hyperlink" Target="https://videotutor-rusyaz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infourok.ru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5158-5028-4E40-B319-2EFA5EAD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Лилия Утяшева</cp:lastModifiedBy>
  <cp:revision>4</cp:revision>
  <cp:lastPrinted>2020-09-21T15:06:00Z</cp:lastPrinted>
  <dcterms:created xsi:type="dcterms:W3CDTF">2023-10-19T15:30:00Z</dcterms:created>
  <dcterms:modified xsi:type="dcterms:W3CDTF">2023-10-20T09:10:00Z</dcterms:modified>
</cp:coreProperties>
</file>